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  <w:gridCol w:w="2961"/>
      </w:tblGrid>
      <w:tr w:rsidR="00F53741" w:rsidRPr="00F53741" w:rsidTr="00F53741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 xml:space="preserve">Название ОМСУ, РОИВ, для мэрии </w:t>
            </w:r>
            <w:proofErr w:type="spellStart"/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г</w:t>
            </w:r>
            <w:proofErr w:type="gramStart"/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.У</w:t>
            </w:r>
            <w:proofErr w:type="gramEnd"/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лан</w:t>
            </w:r>
            <w:proofErr w:type="spellEnd"/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-Удэ структурное подразделение</w:t>
            </w:r>
            <w:r w:rsidRPr="00F5374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object w:dxaOrig="121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60.45pt;height:17.8pt" o:ole="">
                  <v:imagedata r:id="rId6" o:title=""/>
                </v:shape>
                <w:control r:id="rId7" w:name="DefaultOcxName" w:shapeid="_x0000_i1065"/>
              </w:object>
            </w:r>
          </w:p>
        </w:tc>
      </w:tr>
      <w:tr w:rsidR="00F53741" w:rsidRPr="00F53741" w:rsidTr="00F53741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Название набора показателей, не изменять!</w:t>
            </w:r>
            <w:r w:rsidRPr="00F5374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object w:dxaOrig="1215" w:dyaOrig="360">
                <v:shape id="_x0000_i1069" type="#_x0000_t75" style="width:60.45pt;height:17.8pt" o:ole="">
                  <v:imagedata r:id="rId8" o:title=""/>
                </v:shape>
                <w:control r:id="rId9" w:name="DefaultOcxName1" w:shapeid="_x0000_i1069"/>
              </w:object>
            </w:r>
          </w:p>
        </w:tc>
      </w:tr>
      <w:tr w:rsidR="00F53741" w:rsidRPr="00F53741" w:rsidTr="00F53741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Количество сведений полученных от ФОИВ в бумажной форме</w:t>
            </w:r>
            <w:r w:rsidRPr="00F5374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object w:dxaOrig="1215" w:dyaOrig="360">
                <v:shape id="_x0000_i1073" type="#_x0000_t75" style="width:60.45pt;height:17.8pt" o:ole="">
                  <v:imagedata r:id="rId10" o:title=""/>
                </v:shape>
                <w:control r:id="rId11" w:name="HTMLText1" w:shapeid="_x0000_i1073"/>
              </w:object>
            </w:r>
          </w:p>
        </w:tc>
      </w:tr>
      <w:tr w:rsidR="00F53741" w:rsidRPr="00F53741" w:rsidTr="00F53741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Количество сведений полученных от ФОИВ в электронной форме</w:t>
            </w:r>
            <w:r w:rsidRPr="00F5374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object w:dxaOrig="1215" w:dyaOrig="360">
                <v:shape id="_x0000_i1077" type="#_x0000_t75" style="width:53.35pt;height:17.8pt" o:ole="">
                  <v:imagedata r:id="rId12" o:title=""/>
                </v:shape>
                <w:control r:id="rId13" w:name="DefaultOcxName2" w:shapeid="_x0000_i1077"/>
              </w:object>
            </w:r>
          </w:p>
        </w:tc>
      </w:tr>
      <w:tr w:rsidR="00F53741" w:rsidRPr="00F53741" w:rsidTr="00F53741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Количество сведений предоставляемых в ФОИВ в бумажной форме</w:t>
            </w:r>
            <w:r w:rsidRPr="00F5374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object w:dxaOrig="1215" w:dyaOrig="360">
                <v:shape id="_x0000_i1080" type="#_x0000_t75" style="width:53.35pt;height:17.8pt" o:ole="">
                  <v:imagedata r:id="rId14" o:title=""/>
                </v:shape>
                <w:control r:id="rId15" w:name="DefaultOcxName3" w:shapeid="_x0000_i1080"/>
              </w:object>
            </w:r>
          </w:p>
        </w:tc>
      </w:tr>
      <w:tr w:rsidR="00F53741" w:rsidRPr="00F53741" w:rsidTr="00F53741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Количество сведений предоставляемых в ФОИВ в электронной форме</w:t>
            </w:r>
            <w:r w:rsidRPr="00F5374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object w:dxaOrig="1215" w:dyaOrig="360">
                <v:shape id="_x0000_i1083" type="#_x0000_t75" style="width:53.35pt;height:17.8pt" o:ole="">
                  <v:imagedata r:id="rId16" o:title=""/>
                </v:shape>
                <w:control r:id="rId17" w:name="DefaultOcxName4" w:shapeid="_x0000_i1083"/>
              </w:object>
            </w:r>
          </w:p>
        </w:tc>
      </w:tr>
      <w:tr w:rsidR="00F53741" w:rsidRPr="00F53741" w:rsidTr="00F53741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Принято заявлений на оказание услуги очно</w:t>
            </w:r>
            <w:r w:rsidRPr="00F5374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object w:dxaOrig="1215" w:dyaOrig="360">
                <v:shape id="_x0000_i1086" type="#_x0000_t75" style="width:53.35pt;height:17.8pt" o:ole="">
                  <v:imagedata r:id="rId18" o:title=""/>
                </v:shape>
                <w:control r:id="rId19" w:name="DefaultOcxName5" w:shapeid="_x0000_i1086"/>
              </w:object>
            </w:r>
          </w:p>
        </w:tc>
      </w:tr>
      <w:tr w:rsidR="00F53741" w:rsidRPr="00F53741" w:rsidTr="00F53741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Принято заявлений на оказание услуги с ЕПГУ</w:t>
            </w:r>
            <w:r w:rsidRPr="00F5374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object w:dxaOrig="1215" w:dyaOrig="360">
                <v:shape id="_x0000_i1089" type="#_x0000_t75" style="width:53.35pt;height:17.8pt" o:ole="">
                  <v:imagedata r:id="rId20" o:title=""/>
                </v:shape>
                <w:control r:id="rId21" w:name="DefaultOcxName6" w:shapeid="_x0000_i1089"/>
              </w:object>
            </w:r>
          </w:p>
        </w:tc>
      </w:tr>
      <w:tr w:rsidR="00F53741" w:rsidRPr="00F53741" w:rsidTr="00F53741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Принято заявлений на оказание услуги из МФЦ</w:t>
            </w:r>
            <w:r w:rsidRPr="00F5374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object w:dxaOrig="1215" w:dyaOrig="360">
                <v:shape id="_x0000_i1092" type="#_x0000_t75" style="width:53.35pt;height:17.8pt" o:ole="">
                  <v:imagedata r:id="rId22" o:title=""/>
                </v:shape>
                <w:control r:id="rId23" w:name="DefaultOcxName7" w:shapeid="_x0000_i1092"/>
              </w:object>
            </w:r>
          </w:p>
        </w:tc>
      </w:tr>
      <w:tr w:rsidR="00F53741" w:rsidRPr="00F53741" w:rsidTr="00F53741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Количество зарегистрированных инцидентов в службе поддержки ЕПГУ о неработоспособности ЕПГУ</w:t>
            </w:r>
            <w:r w:rsidRPr="00F5374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object w:dxaOrig="1215" w:dyaOrig="360">
                <v:shape id="_x0000_i1095" type="#_x0000_t75" style="width:53.35pt;height:17.8pt" o:ole="">
                  <v:imagedata r:id="rId24" o:title=""/>
                </v:shape>
                <w:control r:id="rId25" w:name="DefaultOcxName8" w:shapeid="_x0000_i1095"/>
              </w:object>
            </w:r>
          </w:p>
        </w:tc>
      </w:tr>
      <w:tr w:rsidR="00F53741" w:rsidRPr="00F53741" w:rsidTr="00F53741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Количество зарегистрированных инцидентов в службе поддержки ЕПГУ о неработоспособности СМЭВ</w:t>
            </w:r>
            <w:r w:rsidRPr="00F5374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object w:dxaOrig="1215" w:dyaOrig="360">
                <v:shape id="_x0000_i1098" type="#_x0000_t75" style="width:53.35pt;height:17.8pt" o:ole="">
                  <v:imagedata r:id="rId26" o:title=""/>
                </v:shape>
                <w:control r:id="rId27" w:name="DefaultOcxName9" w:shapeid="_x0000_i1098"/>
              </w:object>
            </w:r>
          </w:p>
        </w:tc>
      </w:tr>
      <w:tr w:rsidR="00F53741" w:rsidRPr="00F53741" w:rsidTr="00F53741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Количество зарегистрированных инцидентов в службе поддержки ЕПГУ о неработоспособности СОГУ</w:t>
            </w:r>
            <w:r w:rsidRPr="00F5374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object w:dxaOrig="1215" w:dyaOrig="360">
                <v:shape id="_x0000_i1101" type="#_x0000_t75" style="width:53.35pt;height:17.8pt" o:ole="">
                  <v:imagedata r:id="rId28" o:title=""/>
                </v:shape>
                <w:control r:id="rId29" w:name="DefaultOcxName10" w:shapeid="_x0000_i1101"/>
              </w:object>
            </w:r>
          </w:p>
        </w:tc>
      </w:tr>
      <w:tr w:rsidR="00F53741" w:rsidRPr="00F53741" w:rsidTr="00F53741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Количество зарегистрированных инцидентов в службе поддержки ЕПГУ (или техподдержки Интегратора) о неработоспособности ведомственной ИС оказания услуг (не СОГУ)</w:t>
            </w:r>
            <w:r w:rsidRPr="00F5374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object w:dxaOrig="1215" w:dyaOrig="360">
                <v:shape id="_x0000_i1104" type="#_x0000_t75" style="width:53.35pt;height:17.8pt" o:ole="">
                  <v:imagedata r:id="rId30" o:title=""/>
                </v:shape>
                <w:control r:id="rId31" w:name="DefaultOcxName11" w:shapeid="_x0000_i1104"/>
              </w:object>
            </w:r>
          </w:p>
        </w:tc>
      </w:tr>
      <w:tr w:rsidR="00F53741" w:rsidRPr="00F53741" w:rsidTr="00F53741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Задание назначено пользователю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tbl>
            <w:tblPr>
              <w:tblW w:w="5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5"/>
              <w:gridCol w:w="705"/>
            </w:tblGrid>
            <w:tr w:rsidR="00F53741" w:rsidRPr="00F53741">
              <w:tc>
                <w:tcPr>
                  <w:tcW w:w="5085" w:type="dxa"/>
                  <w:hideMark/>
                </w:tcPr>
                <w:tbl>
                  <w:tblPr>
                    <w:tblW w:w="50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85"/>
                  </w:tblGrid>
                  <w:tr w:rsidR="00F53741" w:rsidRPr="00F537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3741" w:rsidRPr="00F53741" w:rsidRDefault="00F53741" w:rsidP="00F53741">
                        <w:pPr>
                          <w:shd w:val="clear" w:color="auto" w:fill="FFFFFF"/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F53741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Pr="00F53741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u w:val="single"/>
                            <w:lang w:eastAsia="ru-RU"/>
                          </w:rPr>
                          <w:t>Администрация МО Муйский район</w:t>
                        </w:r>
                        <w:r w:rsidRPr="00F53741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;</w:t>
                        </w:r>
                      </w:p>
                    </w:tc>
                  </w:tr>
                </w:tbl>
                <w:p w:rsidR="00F53741" w:rsidRPr="00F53741" w:rsidRDefault="00F53741" w:rsidP="00F53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53741" w:rsidRPr="00F53741" w:rsidRDefault="00F53741" w:rsidP="00F537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741">
                    <w:rPr>
                      <w:rFonts w:ascii="Times New Roman" w:eastAsia="Times New Roman" w:hAnsi="Times New Roman" w:cs="Times New Roman"/>
                      <w:noProof/>
                      <w:color w:val="B10069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8D971E9" wp14:editId="58F3E257">
                        <wp:extent cx="152400" cy="152400"/>
                        <wp:effectExtent l="0" t="0" r="0" b="0"/>
                        <wp:docPr id="1" name="Рисунок 1" descr="Проверить имена">
                          <a:hlinkClick xmlns:a="http://schemas.openxmlformats.org/drawingml/2006/main" r:id="rId32" tooltip="&quot;Проверить имен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роверить имена">
                                  <a:hlinkClick r:id="rId32" tooltip="&quot;Проверить имен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3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53741">
                    <w:rPr>
                      <w:rFonts w:ascii="Times New Roman" w:eastAsia="Times New Roman" w:hAnsi="Times New Roman" w:cs="Times New Roman"/>
                      <w:noProof/>
                      <w:color w:val="B10069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F3F169F" wp14:editId="5253A4A2">
                        <wp:extent cx="152400" cy="152400"/>
                        <wp:effectExtent l="0" t="0" r="0" b="0"/>
                        <wp:docPr id="2" name="Рисунок 2" descr="Обзор">
                          <a:hlinkClick xmlns:a="http://schemas.openxmlformats.org/drawingml/2006/main" r:id="rId32" tooltip="&quot;Обзор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бзор">
                                  <a:hlinkClick r:id="rId32" tooltip="&quot;Обзор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3741" w:rsidRPr="00F53741">
              <w:tc>
                <w:tcPr>
                  <w:tcW w:w="0" w:type="auto"/>
                  <w:gridSpan w:val="2"/>
                  <w:vAlign w:val="center"/>
                  <w:hideMark/>
                </w:tcPr>
                <w:p w:rsidR="00F53741" w:rsidRPr="00F53741" w:rsidRDefault="00F53741" w:rsidP="00F53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3741" w:rsidRPr="00F53741" w:rsidRDefault="00F53741" w:rsidP="00F5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741" w:rsidRPr="00F53741" w:rsidTr="00F53741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Статус: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object w:dxaOrig="1215" w:dyaOrig="360">
                <v:shape id="_x0000_i1107" type="#_x0000_t75" style="width:60.45pt;height:17.8pt" o:ole="">
                  <v:imagedata r:id="rId35" o:title=""/>
                </v:shape>
                <w:control r:id="rId36" w:name="DefaultOcxName12" w:shapeid="_x0000_i1107"/>
              </w:object>
            </w:r>
          </w:p>
        </w:tc>
      </w:tr>
      <w:tr w:rsidR="00F53741" w:rsidRPr="00F53741" w:rsidTr="00F53741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Принято заявлений на оказание услуги ОЧНО по услугам, ПЕРЕВЕДЕННЫМ в электронную форму</w:t>
            </w:r>
            <w:r w:rsidRPr="00F5374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object w:dxaOrig="1215" w:dyaOrig="360">
                <v:shape id="_x0000_i1111" type="#_x0000_t75" style="width:53.35pt;height:17.8pt" o:ole="">
                  <v:imagedata r:id="rId37" o:title=""/>
                </v:shape>
                <w:control r:id="rId38" w:name="DefaultOcxName13" w:shapeid="_x0000_i1111"/>
              </w:object>
            </w:r>
          </w:p>
        </w:tc>
      </w:tr>
      <w:tr w:rsidR="00F53741" w:rsidRPr="00F53741" w:rsidTr="00F53741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 xml:space="preserve">Принято заявлений на оказание услуги ОЧНО по услугам, </w:t>
            </w:r>
            <w:proofErr w:type="spellStart"/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НЕпереведенным</w:t>
            </w:r>
            <w:proofErr w:type="spellEnd"/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 xml:space="preserve"> в электронную форму</w:t>
            </w:r>
            <w:r w:rsidRPr="00F5374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object w:dxaOrig="1215" w:dyaOrig="360">
                <v:shape id="_x0000_i1114" type="#_x0000_t75" style="width:53.35pt;height:17.8pt" o:ole="">
                  <v:imagedata r:id="rId39" o:title=""/>
                </v:shape>
                <w:control r:id="rId40" w:name="DefaultOcxName14" w:shapeid="_x0000_i1114"/>
              </w:object>
            </w:r>
          </w:p>
        </w:tc>
      </w:tr>
      <w:tr w:rsidR="00F53741" w:rsidRPr="00F53741" w:rsidTr="00F53741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Зарегистрировано при содействии органа власти граждан на ЕПГУ по процедуре упрощенной регистрации</w:t>
            </w:r>
            <w:r w:rsidRPr="00F5374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object w:dxaOrig="1215" w:dyaOrig="360">
                <v:shape id="_x0000_i1117" type="#_x0000_t75" style="width:53.35pt;height:17.8pt" o:ole="">
                  <v:imagedata r:id="rId41" o:title=""/>
                </v:shape>
                <w:control r:id="rId42" w:name="DefaultOcxName15" w:shapeid="_x0000_i1117"/>
              </w:object>
            </w:r>
            <w:r w:rsidRPr="00F53741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br/>
              <w:t xml:space="preserve">По письму </w:t>
            </w:r>
            <w:proofErr w:type="spellStart"/>
            <w:r w:rsidRPr="00F53741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Носкова</w:t>
            </w:r>
            <w:proofErr w:type="spellEnd"/>
            <w:r w:rsidRPr="00F53741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 xml:space="preserve"> П.Л. №01.08-023-И5527/14 от 29.08.2014 и по поручению от 31.07.2014 № 01.08-023-И4987/14</w:t>
            </w:r>
          </w:p>
        </w:tc>
      </w:tr>
      <w:tr w:rsidR="00F53741" w:rsidRPr="00F53741" w:rsidTr="00F53741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F53741" w:rsidRPr="00F53741" w:rsidRDefault="00F53741" w:rsidP="00F53741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обращ</w:t>
            </w:r>
            <w:proofErr w:type="spellEnd"/>
            <w:r w:rsidRPr="00F53741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. от населения в разрезе по услугам</w:t>
            </w:r>
            <w:r w:rsidRPr="00F5374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3741" w:rsidRPr="00F53741" w:rsidRDefault="00F53741" w:rsidP="00F5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t>Регистрация и учет граждан, имеющих право на получение социальных выплат, для приобретения жилья в связи с переселением из районов Крайнего Севера и приравненных к ним местностям, 3,0</w:t>
      </w:r>
    </w:p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t>Выдача справок по запросам граждан, 5,0</w:t>
      </w:r>
    </w:p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t>Выдача разрешений на строительство, реконструкцию  объекта капитального строительства, объекта индивидуального жилищного строительства,1,0</w:t>
      </w:r>
    </w:p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t>Присвоение и уточнение почтовых адресов на территории Муйского района, 3,0</w:t>
      </w:r>
    </w:p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t>Выдача разрешений о переводе  жилого помещения в нежилое помещение или нежилого помещения в жилое помещение, согласование переустройства и (или) перепланировки жилого помещения, 2,0</w:t>
      </w:r>
    </w:p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t>Выдача  разрешения на ввод в эксплуатацию объекта капитального строительства, объекта индивидуального жилищного строительства, 1,0</w:t>
      </w:r>
    </w:p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t>Подготовка и выдача градостроительного плана земельного участка застройщику, 4,0</w:t>
      </w:r>
    </w:p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lastRenderedPageBreak/>
        <w:t>Информационное  обеспечение граждан, органов государственной власти, органов местного самоуправления, организаций и общественных объединений, исполнению запросов российских и иностранных граждан, а также лиц без гражданства, связанных с реализацией их законных прав и свобод, оформление  в установленном порядке архивных справок, 45,0</w:t>
      </w:r>
    </w:p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t>Уведомительная регистрация коллективных договоров, 2,0</w:t>
      </w:r>
    </w:p>
    <w:p w:rsidR="005566C5" w:rsidRPr="005566C5" w:rsidRDefault="005566C5" w:rsidP="005566C5">
      <w:pPr>
        <w:rPr>
          <w:sz w:val="21"/>
          <w:szCs w:val="21"/>
        </w:rPr>
      </w:pPr>
      <w:proofErr w:type="gramStart"/>
      <w:r w:rsidRPr="005566C5">
        <w:rPr>
          <w:sz w:val="21"/>
          <w:szCs w:val="21"/>
        </w:rPr>
        <w:t>Организация и осуществление мероприятий по гражданской обороне, защите населения и территории Муйский района от чрезвычайных ситуаций 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средств, 1,0</w:t>
      </w:r>
      <w:proofErr w:type="gramEnd"/>
    </w:p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t>Предоставление информации о времени и месте проведения культурно - досуговых и массовых мероприятий, 6,0</w:t>
      </w:r>
    </w:p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78 ,0</w:t>
      </w:r>
    </w:p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t>Зачисление в муниципальное образовательное учреждение, 54 ,0</w:t>
      </w:r>
    </w:p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образования,18 ,0</w:t>
      </w:r>
    </w:p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t>Приватизация муниципального жилищного фонда, 1,0</w:t>
      </w:r>
    </w:p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t>Предоставление информации об очередности предоставления жилых помещений на условиях социального найма, 1,0</w:t>
      </w:r>
    </w:p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t>Заключение договора социального найма,2 ,0</w:t>
      </w:r>
    </w:p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t xml:space="preserve">Прием, рассмотрение предложений, заявлений, жалоб граждан, 46,0 </w:t>
      </w:r>
    </w:p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t>Предоставление земельных участков в аренду, находящихся в государственной и муниципальной собственности физическим и юридическим лицам,5 ,0</w:t>
      </w:r>
    </w:p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t>Предоставление выписки из Реестра,1 ,0</w:t>
      </w:r>
    </w:p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t>Оформление архивных справок, 4,0</w:t>
      </w:r>
    </w:p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t>Оформление договоров социального найма жилых помещений,5 ,0</w:t>
      </w:r>
    </w:p>
    <w:p w:rsidR="005566C5" w:rsidRPr="005566C5" w:rsidRDefault="005566C5" w:rsidP="005566C5">
      <w:pPr>
        <w:rPr>
          <w:sz w:val="21"/>
          <w:szCs w:val="21"/>
        </w:rPr>
      </w:pPr>
      <w:r w:rsidRPr="005566C5">
        <w:rPr>
          <w:sz w:val="21"/>
          <w:szCs w:val="21"/>
        </w:rPr>
        <w:t>Рассмотрение обращений граждан, 33 ,0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6"/>
        <w:gridCol w:w="1255"/>
      </w:tblGrid>
      <w:tr w:rsidR="005566C5" w:rsidRPr="005566C5" w:rsidTr="005566C5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5566C5" w:rsidRPr="005566C5" w:rsidRDefault="005566C5" w:rsidP="005566C5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5566C5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Принято заявлений на оказание услуги из МФЦ по услугам, ПЕРЕВЕДЕННЫМ в электронную форму</w:t>
            </w:r>
            <w:r w:rsidRPr="005566C5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566C5" w:rsidRPr="005566C5" w:rsidRDefault="005566C5" w:rsidP="005566C5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5566C5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object w:dxaOrig="1215" w:dyaOrig="360">
                <v:shape id="_x0000_i1120" type="#_x0000_t75" style="width:53.35pt;height:17.8pt" o:ole="">
                  <v:imagedata r:id="rId43" o:title=""/>
                </v:shape>
                <w:control r:id="rId44" w:name="DefaultOcxName17" w:shapeid="_x0000_i1120"/>
              </w:object>
            </w:r>
          </w:p>
        </w:tc>
      </w:tr>
      <w:tr w:rsidR="005566C5" w:rsidRPr="005566C5" w:rsidTr="005566C5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5566C5" w:rsidRPr="005566C5" w:rsidRDefault="005566C5" w:rsidP="005566C5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</w:pPr>
            <w:r w:rsidRPr="005566C5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 xml:space="preserve">Принято заявлений на оказание услуги из МФЦ по услугам, </w:t>
            </w:r>
            <w:proofErr w:type="spellStart"/>
            <w:r w:rsidRPr="005566C5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>НЕпереведенным</w:t>
            </w:r>
            <w:proofErr w:type="spellEnd"/>
            <w:r w:rsidRPr="005566C5"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eastAsia="ru-RU"/>
              </w:rPr>
              <w:t xml:space="preserve"> в электронную форму</w:t>
            </w:r>
            <w:r w:rsidRPr="005566C5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566C5" w:rsidRPr="005566C5" w:rsidRDefault="005566C5" w:rsidP="005566C5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5566C5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object w:dxaOrig="1215" w:dyaOrig="360">
                <v:shape id="_x0000_i1123" type="#_x0000_t75" style="width:53.35pt;height:17.8pt" o:ole="">
                  <v:imagedata r:id="rId45" o:title=""/>
                </v:shape>
                <w:control r:id="rId46" w:name="DefaultOcxName16" w:shapeid="_x0000_i1123"/>
              </w:object>
            </w:r>
          </w:p>
        </w:tc>
      </w:tr>
    </w:tbl>
    <w:p w:rsidR="005566C5" w:rsidRPr="005566C5" w:rsidRDefault="005566C5" w:rsidP="005566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1"/>
      </w:tblGrid>
      <w:tr w:rsidR="005566C5" w:rsidRPr="005566C5" w:rsidTr="005566C5">
        <w:trPr>
          <w:tblCellSpacing w:w="0" w:type="dxa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566C5" w:rsidRPr="005566C5" w:rsidRDefault="005566C5" w:rsidP="005566C5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5566C5">
              <w:rPr>
                <w:rFonts w:ascii="Verdana" w:eastAsia="Times New Roman" w:hAnsi="Verdana" w:cs="Times New Roman"/>
                <w:noProof/>
                <w:color w:val="676767"/>
                <w:sz w:val="16"/>
                <w:szCs w:val="16"/>
                <w:lang w:eastAsia="ru-RU"/>
              </w:rPr>
              <w:drawing>
                <wp:inline distT="0" distB="0" distL="0" distR="0" wp14:anchorId="5CA91303" wp14:editId="5D4B307B">
                  <wp:extent cx="11430" cy="11430"/>
                  <wp:effectExtent l="0" t="0" r="0" b="0"/>
                  <wp:docPr id="11" name="Рисунок 11" descr="http://monitoring.govrb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nitoring.govrb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6C5" w:rsidRPr="005566C5" w:rsidRDefault="005566C5" w:rsidP="005566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0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5566C5" w:rsidRPr="005566C5" w:rsidTr="005566C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144"/>
              <w:gridCol w:w="3777"/>
            </w:tblGrid>
            <w:tr w:rsidR="005566C5" w:rsidRPr="005566C5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4"/>
                  </w:tblGrid>
                  <w:tr w:rsidR="005566C5" w:rsidRPr="005566C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5566C5" w:rsidRPr="005566C5" w:rsidRDefault="005566C5" w:rsidP="005566C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5566C5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  <w:t>Создан</w:t>
                        </w:r>
                        <w:proofErr w:type="gramEnd"/>
                        <w:r w:rsidRPr="005566C5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  <w:t xml:space="preserve"> в 28.08.2015 12:00 пользователем: </w:t>
                        </w:r>
                        <w:hyperlink r:id="rId48" w:history="1">
                          <w:r w:rsidRPr="005566C5">
                            <w:rPr>
                              <w:rFonts w:ascii="Tahoma" w:eastAsia="Times New Roman" w:hAnsi="Tahoma" w:cs="Tahoma"/>
                              <w:color w:val="B10069"/>
                              <w:sz w:val="16"/>
                              <w:szCs w:val="16"/>
                              <w:lang w:eastAsia="ru-RU"/>
                            </w:rPr>
                            <w:t>Системная учетная запись</w:t>
                          </w:r>
                        </w:hyperlink>
                        <w:r w:rsidRPr="005566C5"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2077C308" wp14:editId="2D81CAA5">
                              <wp:extent cx="22860" cy="11430"/>
                              <wp:effectExtent l="0" t="0" r="0" b="0"/>
                              <wp:docPr id="12" name="Рисунок 12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11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66C5"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6747F361" wp14:editId="4E50CF77">
                              <wp:extent cx="113030" cy="113030"/>
                              <wp:effectExtent l="0" t="0" r="0" b="0"/>
                              <wp:docPr id="13" name="Рисунок 13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030" cy="113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66C5" w:rsidRPr="005566C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5566C5" w:rsidRPr="005566C5" w:rsidRDefault="005566C5" w:rsidP="005566C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5566C5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  <w:t>Изменен</w:t>
                        </w:r>
                        <w:proofErr w:type="gramEnd"/>
                        <w:r w:rsidRPr="005566C5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  <w:t xml:space="preserve"> в 02.09.2015 12:28 пользователем: </w:t>
                        </w:r>
                        <w:hyperlink r:id="rId49" w:history="1">
                          <w:r w:rsidRPr="005566C5">
                            <w:rPr>
                              <w:rFonts w:ascii="Tahoma" w:eastAsia="Times New Roman" w:hAnsi="Tahoma" w:cs="Tahoma"/>
                              <w:color w:val="B10069"/>
                              <w:sz w:val="16"/>
                              <w:szCs w:val="16"/>
                              <w:lang w:eastAsia="ru-RU"/>
                            </w:rPr>
                            <w:t>Администрация МО Муйский район</w:t>
                          </w:r>
                        </w:hyperlink>
                        <w:r w:rsidRPr="005566C5"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6EDC832B" wp14:editId="1CA10228">
                              <wp:extent cx="22860" cy="11430"/>
                              <wp:effectExtent l="0" t="0" r="0" b="0"/>
                              <wp:docPr id="14" name="Рисунок 14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11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66C5"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67DC83D5" wp14:editId="11BA7147">
                              <wp:extent cx="113030" cy="113030"/>
                              <wp:effectExtent l="0" t="0" r="0" b="0"/>
                              <wp:docPr id="15" name="Рисунок 15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030" cy="113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566C5" w:rsidRPr="005566C5" w:rsidRDefault="005566C5" w:rsidP="005566C5">
                  <w:pPr>
                    <w:spacing w:after="105" w:line="240" w:lineRule="auto"/>
                    <w:rPr>
                      <w:rFonts w:ascii="Verdana" w:eastAsia="Times New Roman" w:hAnsi="Verdana" w:cs="Times New Roman"/>
                      <w:color w:val="0072BC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50" w:type="pct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566C5" w:rsidRPr="005566C5" w:rsidRDefault="005566C5" w:rsidP="005566C5">
                  <w:pPr>
                    <w:spacing w:after="105" w:line="240" w:lineRule="auto"/>
                    <w:rPr>
                      <w:rFonts w:ascii="Verdana" w:eastAsia="Times New Roman" w:hAnsi="Verdana" w:cs="Times New Roman"/>
                      <w:color w:val="0072BC"/>
                      <w:sz w:val="16"/>
                      <w:szCs w:val="16"/>
                      <w:lang w:eastAsia="ru-RU"/>
                    </w:rPr>
                  </w:pPr>
                  <w:r w:rsidRPr="005566C5">
                    <w:rPr>
                      <w:rFonts w:ascii="Verdana" w:eastAsia="Times New Roman" w:hAnsi="Verdana" w:cs="Times New Roman"/>
                      <w:noProof/>
                      <w:color w:val="0072BC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3E20871B" wp14:editId="00EBE590">
                        <wp:extent cx="11430" cy="169545"/>
                        <wp:effectExtent l="0" t="0" r="0" b="0"/>
                        <wp:docPr id="16" name="Рисунок 16" descr="http://monitoring.govrb.ru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onitoring.govrb.ru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66C5" w:rsidRPr="005566C5" w:rsidRDefault="005566C5" w:rsidP="005566C5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</w:tbl>
    <w:p w:rsidR="000B3579" w:rsidRPr="00F53741" w:rsidRDefault="000B3579" w:rsidP="00F53741"/>
    <w:sectPr w:rsidR="000B3579" w:rsidRPr="00F53741" w:rsidSect="00BC680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43"/>
    <w:rsid w:val="00005F1C"/>
    <w:rsid w:val="00026FB8"/>
    <w:rsid w:val="000565C3"/>
    <w:rsid w:val="00077493"/>
    <w:rsid w:val="000B3579"/>
    <w:rsid w:val="0010024C"/>
    <w:rsid w:val="00124C95"/>
    <w:rsid w:val="001440F4"/>
    <w:rsid w:val="001B2D67"/>
    <w:rsid w:val="0020534F"/>
    <w:rsid w:val="002726B7"/>
    <w:rsid w:val="002A2A04"/>
    <w:rsid w:val="002D484F"/>
    <w:rsid w:val="002E5292"/>
    <w:rsid w:val="002F7299"/>
    <w:rsid w:val="00307763"/>
    <w:rsid w:val="00345D2A"/>
    <w:rsid w:val="003845F5"/>
    <w:rsid w:val="003A722D"/>
    <w:rsid w:val="003B3FB7"/>
    <w:rsid w:val="003D06DF"/>
    <w:rsid w:val="00403F1F"/>
    <w:rsid w:val="00427501"/>
    <w:rsid w:val="004A4B01"/>
    <w:rsid w:val="004D4F0C"/>
    <w:rsid w:val="004D5FFB"/>
    <w:rsid w:val="005566C5"/>
    <w:rsid w:val="00562043"/>
    <w:rsid w:val="0056676A"/>
    <w:rsid w:val="0059797E"/>
    <w:rsid w:val="006012C3"/>
    <w:rsid w:val="00617736"/>
    <w:rsid w:val="006B2B95"/>
    <w:rsid w:val="006F1070"/>
    <w:rsid w:val="006F3B0E"/>
    <w:rsid w:val="00710E18"/>
    <w:rsid w:val="00723DA0"/>
    <w:rsid w:val="00764EA5"/>
    <w:rsid w:val="0084302B"/>
    <w:rsid w:val="0086745D"/>
    <w:rsid w:val="00887C79"/>
    <w:rsid w:val="00896492"/>
    <w:rsid w:val="008F5354"/>
    <w:rsid w:val="00907C77"/>
    <w:rsid w:val="00932097"/>
    <w:rsid w:val="009738D0"/>
    <w:rsid w:val="009774EB"/>
    <w:rsid w:val="009D786B"/>
    <w:rsid w:val="009F2419"/>
    <w:rsid w:val="00A90313"/>
    <w:rsid w:val="00B22880"/>
    <w:rsid w:val="00B54A23"/>
    <w:rsid w:val="00BC0164"/>
    <w:rsid w:val="00BC680F"/>
    <w:rsid w:val="00BD680C"/>
    <w:rsid w:val="00BE602D"/>
    <w:rsid w:val="00C02AD3"/>
    <w:rsid w:val="00C06C97"/>
    <w:rsid w:val="00D12D33"/>
    <w:rsid w:val="00D94B5F"/>
    <w:rsid w:val="00DC3396"/>
    <w:rsid w:val="00E10B28"/>
    <w:rsid w:val="00E96CCD"/>
    <w:rsid w:val="00EE5C2A"/>
    <w:rsid w:val="00F16A2B"/>
    <w:rsid w:val="00F21BFC"/>
    <w:rsid w:val="00F21DAA"/>
    <w:rsid w:val="00F31D8E"/>
    <w:rsid w:val="00F53741"/>
    <w:rsid w:val="00F6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73508">
              <w:marLeft w:val="0"/>
              <w:marRight w:val="0"/>
              <w:marTop w:val="0"/>
              <w:marBottom w:val="0"/>
              <w:divBdr>
                <w:top w:val="single" w:sz="6" w:space="2" w:color="828790"/>
                <w:left w:val="single" w:sz="6" w:space="1" w:color="828790"/>
                <w:bottom w:val="single" w:sz="6" w:space="0" w:color="828790"/>
                <w:right w:val="single" w:sz="6" w:space="0" w:color="828790"/>
              </w:divBdr>
            </w:div>
          </w:divsChild>
        </w:div>
      </w:divsChild>
    </w:div>
    <w:div w:id="671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48">
          <w:marLeft w:val="0"/>
          <w:marRight w:val="0"/>
          <w:marTop w:val="0"/>
          <w:marBottom w:val="0"/>
          <w:divBdr>
            <w:top w:val="single" w:sz="6" w:space="2" w:color="828790"/>
            <w:left w:val="single" w:sz="6" w:space="1" w:color="828790"/>
            <w:bottom w:val="single" w:sz="6" w:space="0" w:color="828790"/>
            <w:right w:val="single" w:sz="6" w:space="0" w:color="82879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image" Target="media/image15.gif"/><Relationship Id="rId42" Type="http://schemas.openxmlformats.org/officeDocument/2006/relationships/control" Target="activeX/activeX17.xml"/><Relationship Id="rId47" Type="http://schemas.openxmlformats.org/officeDocument/2006/relationships/image" Target="media/image22.gif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4.png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hyperlink" Target="javascript:" TargetMode="External"/><Relationship Id="rId37" Type="http://schemas.openxmlformats.org/officeDocument/2006/relationships/image" Target="media/image17.wmf"/><Relationship Id="rId40" Type="http://schemas.openxmlformats.org/officeDocument/2006/relationships/control" Target="activeX/activeX16.xml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4.xml"/><Relationship Id="rId49" Type="http://schemas.openxmlformats.org/officeDocument/2006/relationships/hyperlink" Target="http://monitoring.govrb.ru/CrossDepMonitoring/ParametersSet/_layouts/listform.aspx?PageType=4&amp;ListId=%7b306646CC-2C68-445D-A773-971C2414A635%7d&amp;ID=139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hyperlink" Target="http://monitoring.govrb.ru/CrossDepMonitoring/ParametersSet/_layouts/listform.aspx?PageType=4&amp;ListId=%7b306646CC-2C68-445D-A773-971C2414A635%7d&amp;ID=1073741823" TargetMode="External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6823-FC69-4E08-A979-F0ABACC6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Эко3</dc:creator>
  <cp:lastModifiedBy>Эко3</cp:lastModifiedBy>
  <cp:revision>2</cp:revision>
  <cp:lastPrinted>2015-09-02T03:49:00Z</cp:lastPrinted>
  <dcterms:created xsi:type="dcterms:W3CDTF">2015-09-02T03:51:00Z</dcterms:created>
  <dcterms:modified xsi:type="dcterms:W3CDTF">2015-09-02T03:51:00Z</dcterms:modified>
</cp:coreProperties>
</file>