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94" w:rsidRPr="007E2294" w:rsidRDefault="007E2294" w:rsidP="007E2294">
      <w:pPr>
        <w:jc w:val="right"/>
        <w:rPr>
          <w:sz w:val="22"/>
          <w:szCs w:val="20"/>
        </w:rPr>
      </w:pPr>
      <w:r w:rsidRPr="007E2294">
        <w:rPr>
          <w:sz w:val="22"/>
          <w:szCs w:val="20"/>
        </w:rPr>
        <w:t>УТВЕРЖДЕН</w:t>
      </w:r>
    </w:p>
    <w:p w:rsidR="007E2294" w:rsidRPr="007E2294" w:rsidRDefault="007E2294" w:rsidP="007E2294">
      <w:pPr>
        <w:jc w:val="right"/>
        <w:rPr>
          <w:sz w:val="22"/>
          <w:szCs w:val="20"/>
        </w:rPr>
      </w:pPr>
      <w:r w:rsidRPr="007E2294">
        <w:rPr>
          <w:sz w:val="22"/>
          <w:szCs w:val="20"/>
        </w:rPr>
        <w:t>Постановлением Администрации</w:t>
      </w:r>
    </w:p>
    <w:p w:rsidR="007E2294" w:rsidRPr="007E2294" w:rsidRDefault="007E2294" w:rsidP="007E2294">
      <w:pPr>
        <w:jc w:val="right"/>
        <w:rPr>
          <w:sz w:val="22"/>
          <w:szCs w:val="20"/>
        </w:rPr>
      </w:pPr>
      <w:r w:rsidRPr="007E2294">
        <w:rPr>
          <w:sz w:val="22"/>
          <w:szCs w:val="20"/>
        </w:rPr>
        <w:t>МО «Муйский район»</w:t>
      </w:r>
    </w:p>
    <w:p w:rsidR="007E2294" w:rsidRPr="007E2294" w:rsidRDefault="007E2294" w:rsidP="007E2294">
      <w:pPr>
        <w:jc w:val="right"/>
        <w:rPr>
          <w:sz w:val="22"/>
          <w:szCs w:val="20"/>
        </w:rPr>
      </w:pPr>
      <w:r w:rsidRPr="007E2294">
        <w:rPr>
          <w:sz w:val="22"/>
          <w:szCs w:val="20"/>
        </w:rPr>
        <w:t xml:space="preserve">от </w:t>
      </w:r>
      <w:r w:rsidR="00C52CC1">
        <w:rPr>
          <w:sz w:val="22"/>
          <w:szCs w:val="20"/>
        </w:rPr>
        <w:t xml:space="preserve">29 апреля </w:t>
      </w:r>
      <w:r w:rsidRPr="007E2294">
        <w:rPr>
          <w:sz w:val="22"/>
          <w:szCs w:val="20"/>
        </w:rPr>
        <w:t xml:space="preserve"> 201</w:t>
      </w:r>
      <w:r w:rsidR="00AC399A">
        <w:rPr>
          <w:sz w:val="22"/>
          <w:szCs w:val="20"/>
        </w:rPr>
        <w:t>9</w:t>
      </w:r>
      <w:r w:rsidRPr="007E2294">
        <w:rPr>
          <w:sz w:val="22"/>
          <w:szCs w:val="20"/>
        </w:rPr>
        <w:t xml:space="preserve"> г. №</w:t>
      </w:r>
      <w:r w:rsidR="00C52CC1">
        <w:rPr>
          <w:sz w:val="22"/>
          <w:szCs w:val="20"/>
        </w:rPr>
        <w:t xml:space="preserve"> </w:t>
      </w:r>
      <w:bookmarkStart w:id="0" w:name="_GoBack"/>
      <w:r w:rsidR="00C52CC1" w:rsidRPr="00C52CC1">
        <w:rPr>
          <w:sz w:val="22"/>
          <w:szCs w:val="20"/>
          <w:u w:val="single"/>
        </w:rPr>
        <w:t>329</w:t>
      </w:r>
      <w:bookmarkEnd w:id="0"/>
    </w:p>
    <w:p w:rsidR="009A2AC9" w:rsidRDefault="009A2AC9" w:rsidP="007E2294">
      <w:pPr>
        <w:jc w:val="right"/>
      </w:pPr>
    </w:p>
    <w:p w:rsidR="0082231A" w:rsidRPr="00931619" w:rsidRDefault="00166F18" w:rsidP="004D5201">
      <w:pPr>
        <w:ind w:firstLine="708"/>
        <w:jc w:val="center"/>
        <w:rPr>
          <w:b/>
          <w:sz w:val="22"/>
          <w:szCs w:val="22"/>
        </w:rPr>
      </w:pPr>
      <w:r w:rsidRPr="00931619">
        <w:rPr>
          <w:b/>
          <w:sz w:val="22"/>
          <w:szCs w:val="22"/>
        </w:rPr>
        <w:t>Административный регламент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66F18" w:rsidRPr="00931619" w:rsidRDefault="00166F18" w:rsidP="004D5201">
      <w:pPr>
        <w:ind w:firstLine="708"/>
        <w:jc w:val="center"/>
        <w:rPr>
          <w:b/>
          <w:sz w:val="22"/>
          <w:szCs w:val="22"/>
        </w:rPr>
      </w:pPr>
    </w:p>
    <w:p w:rsidR="004D5201" w:rsidRPr="00931619" w:rsidRDefault="00304765" w:rsidP="004D5201">
      <w:pPr>
        <w:ind w:firstLine="708"/>
        <w:jc w:val="center"/>
        <w:rPr>
          <w:b/>
          <w:sz w:val="22"/>
          <w:szCs w:val="22"/>
        </w:rPr>
      </w:pPr>
      <w:r w:rsidRPr="00931619">
        <w:rPr>
          <w:b/>
          <w:sz w:val="22"/>
          <w:szCs w:val="22"/>
        </w:rPr>
        <w:t>1.</w:t>
      </w:r>
      <w:r w:rsidR="004D5201" w:rsidRPr="00931619">
        <w:rPr>
          <w:b/>
          <w:sz w:val="22"/>
          <w:szCs w:val="22"/>
        </w:rPr>
        <w:t xml:space="preserve"> Общие положения.</w:t>
      </w:r>
    </w:p>
    <w:p w:rsidR="004D5201" w:rsidRPr="00931619" w:rsidRDefault="004D5201" w:rsidP="004D5201">
      <w:pPr>
        <w:ind w:firstLine="708"/>
        <w:jc w:val="center"/>
        <w:rPr>
          <w:b/>
          <w:sz w:val="22"/>
          <w:szCs w:val="22"/>
        </w:rPr>
      </w:pPr>
    </w:p>
    <w:p w:rsidR="00485C98" w:rsidRPr="009D3B7A" w:rsidRDefault="0069530C" w:rsidP="00485C98">
      <w:pPr>
        <w:ind w:firstLine="708"/>
        <w:jc w:val="both"/>
        <w:rPr>
          <w:b/>
          <w:sz w:val="22"/>
          <w:szCs w:val="22"/>
        </w:rPr>
      </w:pPr>
      <w:r w:rsidRPr="00AC399A">
        <w:rPr>
          <w:b/>
          <w:sz w:val="22"/>
          <w:szCs w:val="22"/>
        </w:rPr>
        <w:t xml:space="preserve">1.1. </w:t>
      </w:r>
      <w:r w:rsidR="009E0743" w:rsidRPr="00AC399A">
        <w:rPr>
          <w:b/>
          <w:sz w:val="22"/>
          <w:szCs w:val="22"/>
        </w:rPr>
        <w:t xml:space="preserve"> </w:t>
      </w:r>
      <w:r w:rsidR="00485C98" w:rsidRPr="009D3B7A">
        <w:rPr>
          <w:b/>
          <w:sz w:val="22"/>
          <w:szCs w:val="22"/>
        </w:rPr>
        <w:t xml:space="preserve"> Предмет регулирования административного регламента.</w:t>
      </w:r>
    </w:p>
    <w:p w:rsidR="00166F18" w:rsidRDefault="00485C98" w:rsidP="00485C98">
      <w:pPr>
        <w:pStyle w:val="af1"/>
        <w:ind w:firstLine="567"/>
        <w:jc w:val="both"/>
        <w:rPr>
          <w:sz w:val="22"/>
          <w:szCs w:val="22"/>
        </w:rPr>
      </w:pPr>
      <w:r w:rsidRPr="00485C98">
        <w:rPr>
          <w:rFonts w:eastAsia="Calibri"/>
          <w:sz w:val="22"/>
          <w:szCs w:val="22"/>
          <w:lang w:eastAsia="en-US"/>
        </w:rPr>
        <w:t xml:space="preserve">Предметом регулирования </w:t>
      </w:r>
      <w:r>
        <w:rPr>
          <w:rFonts w:eastAsia="Calibri"/>
          <w:sz w:val="22"/>
          <w:szCs w:val="22"/>
          <w:lang w:eastAsia="en-US"/>
        </w:rPr>
        <w:t>а</w:t>
      </w:r>
      <w:r w:rsidR="00166F18" w:rsidRPr="00485C98">
        <w:rPr>
          <w:rFonts w:eastAsia="Calibri"/>
          <w:sz w:val="22"/>
          <w:szCs w:val="22"/>
          <w:lang w:eastAsia="en-US"/>
        </w:rPr>
        <w:t>дминистративн</w:t>
      </w:r>
      <w:r>
        <w:rPr>
          <w:rFonts w:eastAsia="Calibri"/>
          <w:sz w:val="22"/>
          <w:szCs w:val="22"/>
          <w:lang w:eastAsia="en-US"/>
        </w:rPr>
        <w:t>ого</w:t>
      </w:r>
      <w:r w:rsidR="00166F18" w:rsidRPr="00485C98">
        <w:rPr>
          <w:rFonts w:eastAsia="Calibri"/>
          <w:sz w:val="22"/>
          <w:szCs w:val="22"/>
          <w:lang w:eastAsia="en-US"/>
        </w:rPr>
        <w:t xml:space="preserve"> регламент</w:t>
      </w:r>
      <w:r>
        <w:rPr>
          <w:rFonts w:eastAsia="Calibri"/>
          <w:sz w:val="22"/>
          <w:szCs w:val="22"/>
          <w:lang w:eastAsia="en-US"/>
        </w:rPr>
        <w:t>а</w:t>
      </w:r>
      <w:r w:rsidR="00166F18" w:rsidRPr="00485C98">
        <w:rPr>
          <w:rFonts w:eastAsia="Calibri"/>
          <w:sz w:val="22"/>
          <w:szCs w:val="22"/>
          <w:lang w:eastAsia="en-US"/>
        </w:rPr>
        <w:t xml:space="preserve">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31619" w:rsidRPr="00485C98">
        <w:rPr>
          <w:rFonts w:eastAsia="Calibri"/>
          <w:sz w:val="22"/>
          <w:szCs w:val="22"/>
          <w:lang w:eastAsia="en-US"/>
        </w:rPr>
        <w:t xml:space="preserve"> </w:t>
      </w:r>
      <w:r w:rsidR="00166F18" w:rsidRPr="00485C98">
        <w:rPr>
          <w:rFonts w:eastAsia="Calibri"/>
          <w:sz w:val="22"/>
          <w:szCs w:val="22"/>
          <w:lang w:eastAsia="en-US"/>
        </w:rPr>
        <w:t xml:space="preserve">(далее по тексту – муниципальная услуга) </w:t>
      </w:r>
      <w:r w:rsidRPr="00485C98">
        <w:rPr>
          <w:rFonts w:eastAsia="Calibri"/>
          <w:sz w:val="22"/>
          <w:szCs w:val="22"/>
          <w:lang w:eastAsia="en-US"/>
        </w:rPr>
        <w:t>являются</w:t>
      </w:r>
      <w:r w:rsidR="00166F18" w:rsidRPr="00485C98">
        <w:rPr>
          <w:rFonts w:eastAsia="Calibri"/>
          <w:sz w:val="22"/>
          <w:szCs w:val="22"/>
          <w:lang w:eastAsia="en-US"/>
        </w:rPr>
        <w:t xml:space="preserve"> повышени</w:t>
      </w:r>
      <w:r>
        <w:rPr>
          <w:rFonts w:eastAsia="Calibri"/>
          <w:sz w:val="22"/>
          <w:szCs w:val="22"/>
          <w:lang w:eastAsia="en-US"/>
        </w:rPr>
        <w:t>е</w:t>
      </w:r>
      <w:r w:rsidR="00166F18" w:rsidRPr="00485C98">
        <w:rPr>
          <w:rFonts w:eastAsia="Calibri"/>
          <w:sz w:val="22"/>
          <w:szCs w:val="22"/>
          <w:lang w:eastAsia="en-US"/>
        </w:rPr>
        <w:t xml:space="preserve"> качества исполнения и доступности предоставления муниципальной услуги, создания комфортных условий для заявителей при предоставлении муниципальной услуги, порядок, сроки и последовательность действий (административных процедур) при предоставлении</w:t>
      </w:r>
      <w:r>
        <w:rPr>
          <w:rFonts w:eastAsia="Calibri"/>
          <w:sz w:val="22"/>
          <w:szCs w:val="22"/>
          <w:lang w:eastAsia="en-US"/>
        </w:rPr>
        <w:t xml:space="preserve"> муниципальной услуги</w:t>
      </w:r>
      <w:r w:rsidRPr="00485C98">
        <w:rPr>
          <w:sz w:val="22"/>
          <w:szCs w:val="22"/>
        </w:rPr>
        <w:t xml:space="preserve"> </w:t>
      </w:r>
      <w:r>
        <w:rPr>
          <w:sz w:val="22"/>
          <w:szCs w:val="22"/>
        </w:rPr>
        <w:t>а</w:t>
      </w:r>
      <w:r w:rsidRPr="009D3B7A">
        <w:rPr>
          <w:sz w:val="22"/>
          <w:szCs w:val="22"/>
        </w:rPr>
        <w:t>дминистрацией муниципального образования «Муйский район»</w:t>
      </w:r>
      <w:r>
        <w:rPr>
          <w:sz w:val="22"/>
          <w:szCs w:val="22"/>
        </w:rPr>
        <w:t>.</w:t>
      </w:r>
    </w:p>
    <w:p w:rsidR="00485C98" w:rsidRPr="00485C98" w:rsidRDefault="00485C98" w:rsidP="00485C98">
      <w:pPr>
        <w:pStyle w:val="af1"/>
        <w:ind w:firstLine="567"/>
        <w:jc w:val="both"/>
        <w:rPr>
          <w:rFonts w:eastAsia="Calibri"/>
          <w:sz w:val="22"/>
          <w:szCs w:val="22"/>
          <w:lang w:eastAsia="en-US"/>
        </w:rPr>
      </w:pPr>
    </w:p>
    <w:p w:rsidR="00485C98" w:rsidRPr="00485C98" w:rsidRDefault="00485C98" w:rsidP="00485C98">
      <w:pPr>
        <w:ind w:firstLine="540"/>
        <w:jc w:val="both"/>
        <w:rPr>
          <w:b/>
          <w:sz w:val="22"/>
          <w:szCs w:val="22"/>
        </w:rPr>
      </w:pPr>
      <w:r w:rsidRPr="00485C98">
        <w:rPr>
          <w:b/>
          <w:sz w:val="22"/>
          <w:szCs w:val="22"/>
        </w:rPr>
        <w:t>1.2. Круг заявителей.</w:t>
      </w:r>
    </w:p>
    <w:p w:rsidR="00485C98" w:rsidRDefault="00485C98" w:rsidP="00485C98">
      <w:pPr>
        <w:ind w:firstLine="540"/>
        <w:jc w:val="both"/>
        <w:rPr>
          <w:sz w:val="22"/>
          <w:szCs w:val="22"/>
        </w:rPr>
      </w:pPr>
      <w:r w:rsidRPr="00485C98">
        <w:rPr>
          <w:sz w:val="22"/>
          <w:szCs w:val="22"/>
        </w:rPr>
        <w:t>1.2.1. Заявителям</w:t>
      </w:r>
      <w:r w:rsidR="008B1EF7">
        <w:rPr>
          <w:sz w:val="22"/>
          <w:szCs w:val="22"/>
        </w:rPr>
        <w:t>и</w:t>
      </w:r>
      <w:r w:rsidRPr="00485C98">
        <w:rPr>
          <w:sz w:val="22"/>
          <w:szCs w:val="22"/>
        </w:rPr>
        <w:t xml:space="preserve">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69530C" w:rsidRPr="00931619" w:rsidRDefault="00485C98" w:rsidP="00485C98">
      <w:pPr>
        <w:ind w:firstLine="540"/>
        <w:jc w:val="both"/>
        <w:rPr>
          <w:sz w:val="22"/>
          <w:szCs w:val="22"/>
        </w:rPr>
      </w:pPr>
      <w:r w:rsidRPr="00485C98">
        <w:rPr>
          <w:sz w:val="22"/>
          <w:szCs w:val="22"/>
        </w:rPr>
        <w:t xml:space="preserve">1.2.2. Заявителями </w:t>
      </w:r>
      <w:r w:rsidR="00864F07">
        <w:rPr>
          <w:sz w:val="22"/>
          <w:szCs w:val="22"/>
        </w:rPr>
        <w:t xml:space="preserve">о </w:t>
      </w:r>
      <w:r w:rsidRPr="00485C98">
        <w:rPr>
          <w:sz w:val="22"/>
          <w:szCs w:val="22"/>
        </w:rPr>
        <w:t>предоставлени</w:t>
      </w:r>
      <w:r w:rsidR="00864F07">
        <w:rPr>
          <w:sz w:val="22"/>
          <w:szCs w:val="22"/>
        </w:rPr>
        <w:t>и</w:t>
      </w:r>
      <w:r w:rsidRPr="00485C98">
        <w:rPr>
          <w:sz w:val="22"/>
          <w:szCs w:val="22"/>
        </w:rPr>
        <w:t xml:space="preserve"> муниципальной услуги от имени юридических лиц, индивидуальных предпринимателей, физических лиц имеют право быть уполномоченные ими лицами, но основании доверенности, оформленной в порядке, установленном статьей 185 Гражданского кодекса Российской Федерации (далее – доверенные лица).</w:t>
      </w:r>
    </w:p>
    <w:p w:rsidR="00AC399A" w:rsidRPr="00AC399A" w:rsidRDefault="00AC399A" w:rsidP="00485C98">
      <w:pPr>
        <w:pStyle w:val="af1"/>
        <w:jc w:val="both"/>
        <w:rPr>
          <w:b/>
          <w:sz w:val="22"/>
          <w:szCs w:val="22"/>
        </w:rPr>
      </w:pPr>
    </w:p>
    <w:p w:rsidR="00FB35A3" w:rsidRPr="00AC399A" w:rsidRDefault="00FB35A3" w:rsidP="00FB35A3">
      <w:pPr>
        <w:ind w:firstLine="540"/>
        <w:jc w:val="both"/>
        <w:rPr>
          <w:b/>
          <w:sz w:val="22"/>
          <w:szCs w:val="22"/>
        </w:rPr>
      </w:pPr>
      <w:r w:rsidRPr="00AC399A">
        <w:rPr>
          <w:b/>
          <w:sz w:val="22"/>
          <w:szCs w:val="22"/>
        </w:rPr>
        <w:t>1.3. Требования к порядку информирования о предоставлении муниципальной услуги.</w:t>
      </w:r>
    </w:p>
    <w:p w:rsidR="00FB35A3" w:rsidRPr="00931619" w:rsidRDefault="00FB35A3" w:rsidP="00FB35A3">
      <w:pPr>
        <w:ind w:firstLine="540"/>
        <w:jc w:val="both"/>
        <w:rPr>
          <w:sz w:val="22"/>
          <w:szCs w:val="22"/>
        </w:rPr>
      </w:pPr>
      <w:r w:rsidRPr="00931619">
        <w:rPr>
          <w:sz w:val="22"/>
          <w:szCs w:val="22"/>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на Едином портале государственных и муниципальных услуг (функций), а также непосредственно в помещении отдела строительства</w:t>
      </w:r>
      <w:r w:rsidR="00AC399A">
        <w:rPr>
          <w:sz w:val="22"/>
          <w:szCs w:val="22"/>
        </w:rPr>
        <w:t xml:space="preserve"> и</w:t>
      </w:r>
      <w:r w:rsidRPr="00931619">
        <w:rPr>
          <w:sz w:val="22"/>
          <w:szCs w:val="22"/>
        </w:rPr>
        <w:t xml:space="preserve"> архитектуры Администрации МО «Муйский район».</w:t>
      </w:r>
    </w:p>
    <w:p w:rsidR="00436D8C" w:rsidRPr="00931619" w:rsidRDefault="00FB35A3" w:rsidP="00436D8C">
      <w:pPr>
        <w:ind w:firstLine="540"/>
        <w:jc w:val="both"/>
        <w:rPr>
          <w:sz w:val="22"/>
          <w:szCs w:val="22"/>
        </w:rPr>
      </w:pPr>
      <w:r w:rsidRPr="00931619">
        <w:rPr>
          <w:sz w:val="22"/>
          <w:szCs w:val="22"/>
        </w:rPr>
        <w:t xml:space="preserve">Кроме того, указанную информацию, а также сведения о ходе предоставления муниципальных услуг можно получить по адресу: </w:t>
      </w:r>
      <w:r w:rsidR="00436D8C" w:rsidRPr="00931619">
        <w:rPr>
          <w:sz w:val="22"/>
          <w:szCs w:val="22"/>
        </w:rPr>
        <w:t xml:space="preserve">671561, Республика Бурятия Муйский район, п. Таксимо, ул. Советская д. 10 «а», </w:t>
      </w:r>
    </w:p>
    <w:p w:rsidR="00FB35A3" w:rsidRPr="00931619" w:rsidRDefault="00436D8C" w:rsidP="00436D8C">
      <w:pPr>
        <w:ind w:firstLine="540"/>
        <w:jc w:val="both"/>
        <w:rPr>
          <w:sz w:val="22"/>
          <w:szCs w:val="22"/>
        </w:rPr>
      </w:pPr>
      <w:r w:rsidRPr="00931619">
        <w:rPr>
          <w:sz w:val="22"/>
          <w:szCs w:val="22"/>
        </w:rPr>
        <w:t xml:space="preserve">Адрес электронной почты: E-Mail: </w:t>
      </w:r>
      <w:hyperlink r:id="rId8" w:history="1">
        <w:r w:rsidR="00B30136" w:rsidRPr="00931619">
          <w:rPr>
            <w:rStyle w:val="a3"/>
            <w:sz w:val="22"/>
            <w:szCs w:val="22"/>
          </w:rPr>
          <w:t>admmsk@icm.buryatia.ru</w:t>
        </w:r>
      </w:hyperlink>
    </w:p>
    <w:p w:rsidR="00F62663" w:rsidRPr="00931619" w:rsidRDefault="00F62663" w:rsidP="00F62663">
      <w:pPr>
        <w:ind w:firstLine="567"/>
        <w:jc w:val="both"/>
        <w:rPr>
          <w:sz w:val="22"/>
          <w:szCs w:val="22"/>
        </w:rPr>
      </w:pPr>
      <w:r w:rsidRPr="00931619">
        <w:rPr>
          <w:sz w:val="22"/>
          <w:szCs w:val="22"/>
        </w:rPr>
        <w:t>Контактные телефоны: тел./факс (30132)55-4-76/ 55-4-33 приемная.</w:t>
      </w:r>
    </w:p>
    <w:p w:rsidR="00F62663" w:rsidRPr="00931619" w:rsidRDefault="00F62663" w:rsidP="00F62663">
      <w:pPr>
        <w:ind w:firstLine="567"/>
        <w:jc w:val="both"/>
        <w:rPr>
          <w:sz w:val="22"/>
          <w:szCs w:val="22"/>
        </w:rPr>
      </w:pPr>
      <w:r w:rsidRPr="00931619">
        <w:rPr>
          <w:sz w:val="22"/>
          <w:szCs w:val="22"/>
        </w:rPr>
        <w:t>График работы:</w:t>
      </w:r>
    </w:p>
    <w:p w:rsidR="00F62663" w:rsidRPr="00931619" w:rsidRDefault="00F62663" w:rsidP="00F62663">
      <w:pPr>
        <w:ind w:firstLine="567"/>
        <w:jc w:val="both"/>
        <w:rPr>
          <w:sz w:val="22"/>
          <w:szCs w:val="22"/>
        </w:rPr>
      </w:pPr>
      <w:r w:rsidRPr="00931619">
        <w:rPr>
          <w:sz w:val="22"/>
          <w:szCs w:val="22"/>
        </w:rPr>
        <w:t xml:space="preserve">С понедельника по четверг с 8.30 до 17.30 час. </w:t>
      </w:r>
    </w:p>
    <w:p w:rsidR="00F62663" w:rsidRPr="00931619" w:rsidRDefault="00F62663" w:rsidP="00F62663">
      <w:pPr>
        <w:ind w:firstLine="567"/>
        <w:jc w:val="both"/>
        <w:rPr>
          <w:sz w:val="22"/>
          <w:szCs w:val="22"/>
        </w:rPr>
      </w:pPr>
      <w:r w:rsidRPr="00931619">
        <w:rPr>
          <w:sz w:val="22"/>
          <w:szCs w:val="22"/>
        </w:rPr>
        <w:t>Пятница с 8.30 до 12.30 час.</w:t>
      </w:r>
    </w:p>
    <w:p w:rsidR="00F62663" w:rsidRPr="00931619" w:rsidRDefault="00F62663" w:rsidP="00F62663">
      <w:pPr>
        <w:ind w:firstLine="567"/>
        <w:jc w:val="both"/>
        <w:rPr>
          <w:sz w:val="22"/>
          <w:szCs w:val="22"/>
        </w:rPr>
      </w:pPr>
      <w:r w:rsidRPr="00931619">
        <w:rPr>
          <w:sz w:val="22"/>
          <w:szCs w:val="22"/>
        </w:rPr>
        <w:t>Обед с 12.30 до 13.30 час.</w:t>
      </w:r>
    </w:p>
    <w:p w:rsidR="00F62663" w:rsidRPr="00931619" w:rsidRDefault="00F62663" w:rsidP="00F62663">
      <w:pPr>
        <w:ind w:firstLine="567"/>
        <w:jc w:val="both"/>
        <w:rPr>
          <w:sz w:val="22"/>
          <w:szCs w:val="22"/>
        </w:rPr>
      </w:pPr>
      <w:r w:rsidRPr="00931619">
        <w:rPr>
          <w:sz w:val="22"/>
          <w:szCs w:val="22"/>
        </w:rPr>
        <w:t>Выходные дни -  суббота, воскресенье.</w:t>
      </w:r>
    </w:p>
    <w:p w:rsidR="007D6B73" w:rsidRPr="00931619" w:rsidRDefault="007D6B73" w:rsidP="007D6B73">
      <w:pPr>
        <w:autoSpaceDE w:val="0"/>
        <w:jc w:val="both"/>
        <w:rPr>
          <w:rStyle w:val="a3"/>
          <w:color w:val="000000"/>
          <w:sz w:val="22"/>
          <w:szCs w:val="22"/>
          <w:u w:val="none"/>
        </w:rPr>
      </w:pPr>
      <w:r w:rsidRPr="00931619">
        <w:rPr>
          <w:rStyle w:val="a3"/>
          <w:color w:val="000000"/>
          <w:sz w:val="22"/>
          <w:szCs w:val="22"/>
          <w:u w:val="none"/>
        </w:rPr>
        <w:t>- Многофункциональный центр предоставления государственных и муниципальных услуг, с которым заключены соглашения о взаимодействии (далее - МФЦ):</w:t>
      </w:r>
    </w:p>
    <w:p w:rsidR="007D6B73" w:rsidRPr="00931619" w:rsidRDefault="007D6B73" w:rsidP="007D6B73">
      <w:pPr>
        <w:jc w:val="both"/>
        <w:rPr>
          <w:color w:val="000000"/>
          <w:sz w:val="22"/>
          <w:szCs w:val="22"/>
        </w:rPr>
      </w:pPr>
      <w:r w:rsidRPr="00931619">
        <w:rPr>
          <w:color w:val="000000"/>
          <w:sz w:val="22"/>
          <w:szCs w:val="22"/>
        </w:rPr>
        <w:t>671561, Республика Бурятия, Муйский район, пгт. Таксимо, ул. Железнодорожников, д.16</w:t>
      </w:r>
    </w:p>
    <w:p w:rsidR="007D6B73" w:rsidRPr="00931619" w:rsidRDefault="007D6B73" w:rsidP="007D6B73">
      <w:pPr>
        <w:jc w:val="both"/>
        <w:rPr>
          <w:color w:val="000000"/>
          <w:sz w:val="22"/>
          <w:szCs w:val="22"/>
        </w:rPr>
      </w:pPr>
      <w:r w:rsidRPr="00931619">
        <w:rPr>
          <w:color w:val="000000"/>
          <w:sz w:val="22"/>
          <w:szCs w:val="22"/>
        </w:rPr>
        <w:t>Контактные телефоны: 8(30132) 55-2-07/ 55-1-76</w:t>
      </w:r>
    </w:p>
    <w:p w:rsidR="007D6B73" w:rsidRPr="00931619" w:rsidRDefault="007D6B73" w:rsidP="007D6B73">
      <w:pPr>
        <w:jc w:val="both"/>
        <w:rPr>
          <w:color w:val="000000"/>
          <w:sz w:val="22"/>
          <w:szCs w:val="22"/>
          <w:shd w:val="clear" w:color="auto" w:fill="FFFFFF"/>
        </w:rPr>
      </w:pPr>
      <w:r w:rsidRPr="00931619">
        <w:rPr>
          <w:color w:val="000000"/>
          <w:sz w:val="22"/>
          <w:szCs w:val="22"/>
        </w:rPr>
        <w:t xml:space="preserve">Адрес электронной почты: </w:t>
      </w:r>
      <w:hyperlink r:id="rId9" w:history="1">
        <w:r w:rsidRPr="00931619">
          <w:rPr>
            <w:rStyle w:val="a3"/>
            <w:sz w:val="22"/>
            <w:szCs w:val="22"/>
            <w:shd w:val="clear" w:color="auto" w:fill="FFFFFF"/>
          </w:rPr>
          <w:t>info@mfc.govrb.ru</w:t>
        </w:r>
      </w:hyperlink>
    </w:p>
    <w:p w:rsidR="007D6B73" w:rsidRPr="00931619" w:rsidRDefault="007D6B73" w:rsidP="007D6B73">
      <w:pPr>
        <w:jc w:val="both"/>
        <w:rPr>
          <w:color w:val="000000"/>
          <w:sz w:val="22"/>
          <w:szCs w:val="22"/>
          <w:shd w:val="clear" w:color="auto" w:fill="FFFFFF"/>
        </w:rPr>
      </w:pPr>
      <w:r w:rsidRPr="00931619">
        <w:rPr>
          <w:color w:val="000000"/>
          <w:sz w:val="22"/>
          <w:szCs w:val="22"/>
          <w:shd w:val="clear" w:color="auto" w:fill="FFFFFF"/>
        </w:rPr>
        <w:t>График работы:</w:t>
      </w:r>
    </w:p>
    <w:p w:rsidR="007D6B73" w:rsidRPr="00931619" w:rsidRDefault="007D6B73" w:rsidP="007D6B73">
      <w:pPr>
        <w:jc w:val="both"/>
        <w:rPr>
          <w:color w:val="000000"/>
          <w:sz w:val="22"/>
          <w:szCs w:val="22"/>
          <w:shd w:val="clear" w:color="auto" w:fill="FFFFFF"/>
        </w:rPr>
      </w:pPr>
      <w:r w:rsidRPr="00931619">
        <w:rPr>
          <w:color w:val="000000"/>
          <w:sz w:val="22"/>
          <w:szCs w:val="22"/>
          <w:shd w:val="clear" w:color="auto" w:fill="FFFFFF"/>
        </w:rPr>
        <w:t>С понедельника по четверг с 8.30 до 17.30 час.</w:t>
      </w:r>
    </w:p>
    <w:p w:rsidR="007D6B73" w:rsidRPr="00931619" w:rsidRDefault="007D6B73" w:rsidP="007D6B73">
      <w:pPr>
        <w:jc w:val="both"/>
        <w:rPr>
          <w:color w:val="000000"/>
          <w:sz w:val="22"/>
          <w:szCs w:val="22"/>
          <w:shd w:val="clear" w:color="auto" w:fill="FFFFFF"/>
        </w:rPr>
      </w:pPr>
      <w:r w:rsidRPr="00931619">
        <w:rPr>
          <w:color w:val="000000"/>
          <w:sz w:val="22"/>
          <w:szCs w:val="22"/>
          <w:shd w:val="clear" w:color="auto" w:fill="FFFFFF"/>
        </w:rPr>
        <w:t>Пятница с 8.30 до 16.30 час.</w:t>
      </w:r>
    </w:p>
    <w:p w:rsidR="007D6B73" w:rsidRPr="00931619" w:rsidRDefault="007D6B73" w:rsidP="007D6B73">
      <w:pPr>
        <w:jc w:val="both"/>
        <w:rPr>
          <w:color w:val="000000"/>
          <w:sz w:val="22"/>
          <w:szCs w:val="22"/>
          <w:shd w:val="clear" w:color="auto" w:fill="FFFFFF"/>
        </w:rPr>
      </w:pPr>
      <w:r w:rsidRPr="00931619">
        <w:rPr>
          <w:color w:val="000000"/>
          <w:sz w:val="22"/>
          <w:szCs w:val="22"/>
          <w:shd w:val="clear" w:color="auto" w:fill="FFFFFF"/>
        </w:rPr>
        <w:t>последняя среда месяца с 8.30 до 15.00 час.</w:t>
      </w:r>
    </w:p>
    <w:p w:rsidR="00436D8C" w:rsidRPr="00AC399A" w:rsidRDefault="007D6B73" w:rsidP="00AC399A">
      <w:pPr>
        <w:jc w:val="both"/>
        <w:rPr>
          <w:color w:val="000000"/>
          <w:sz w:val="22"/>
          <w:szCs w:val="22"/>
          <w:shd w:val="clear" w:color="auto" w:fill="FFFFFF"/>
        </w:rPr>
      </w:pPr>
      <w:r w:rsidRPr="00931619">
        <w:rPr>
          <w:color w:val="000000"/>
          <w:sz w:val="22"/>
          <w:szCs w:val="22"/>
          <w:shd w:val="clear" w:color="auto" w:fill="FFFFFF"/>
        </w:rPr>
        <w:t>Выход</w:t>
      </w:r>
      <w:r w:rsidR="00AC399A">
        <w:rPr>
          <w:color w:val="000000"/>
          <w:sz w:val="22"/>
          <w:szCs w:val="22"/>
          <w:shd w:val="clear" w:color="auto" w:fill="FFFFFF"/>
        </w:rPr>
        <w:t>ные дни – суббота, воскресенье.</w:t>
      </w:r>
    </w:p>
    <w:p w:rsidR="00FB35A3" w:rsidRPr="00931619" w:rsidRDefault="00FB35A3" w:rsidP="00FB35A3">
      <w:pPr>
        <w:ind w:firstLine="540"/>
        <w:jc w:val="both"/>
        <w:rPr>
          <w:sz w:val="22"/>
          <w:szCs w:val="22"/>
        </w:rPr>
      </w:pPr>
      <w:r w:rsidRPr="00931619">
        <w:rPr>
          <w:sz w:val="22"/>
          <w:szCs w:val="22"/>
        </w:rPr>
        <w:t xml:space="preserve">1.3.2. Справочная информация о предоставлении муниципальной услуги, в том числе о месте нахождения и графике работы </w:t>
      </w:r>
      <w:r w:rsidR="00436D8C" w:rsidRPr="00931619">
        <w:rPr>
          <w:sz w:val="22"/>
          <w:szCs w:val="22"/>
        </w:rPr>
        <w:t>отдела</w:t>
      </w:r>
      <w:r w:rsidR="009A5EA8" w:rsidRPr="00931619">
        <w:rPr>
          <w:sz w:val="22"/>
          <w:szCs w:val="22"/>
        </w:rPr>
        <w:t xml:space="preserve"> строительства </w:t>
      </w:r>
      <w:r w:rsidR="00AC399A">
        <w:rPr>
          <w:sz w:val="22"/>
          <w:szCs w:val="22"/>
        </w:rPr>
        <w:t xml:space="preserve"> и </w:t>
      </w:r>
      <w:r w:rsidR="009A5EA8" w:rsidRPr="00931619">
        <w:rPr>
          <w:sz w:val="22"/>
          <w:szCs w:val="22"/>
        </w:rPr>
        <w:t>архитектуры</w:t>
      </w:r>
      <w:r w:rsidRPr="00931619">
        <w:rPr>
          <w:sz w:val="22"/>
          <w:szCs w:val="22"/>
        </w:rPr>
        <w:t xml:space="preserve">, на официальном сайте </w:t>
      </w:r>
      <w:r w:rsidR="00B30136" w:rsidRPr="00931619">
        <w:rPr>
          <w:sz w:val="22"/>
          <w:szCs w:val="22"/>
        </w:rPr>
        <w:lastRenderedPageBreak/>
        <w:t xml:space="preserve">Администрации МО «Муйский район» - </w:t>
      </w:r>
      <w:r w:rsidRPr="00931619">
        <w:rPr>
          <w:sz w:val="22"/>
          <w:szCs w:val="22"/>
        </w:rPr>
        <w:t xml:space="preserve"> </w:t>
      </w:r>
      <w:r w:rsidR="009A5EA8" w:rsidRPr="00931619">
        <w:rPr>
          <w:sz w:val="22"/>
          <w:szCs w:val="22"/>
        </w:rPr>
        <w:t>www.admmsk.ru/</w:t>
      </w:r>
      <w:r w:rsidRPr="00931619">
        <w:rPr>
          <w:sz w:val="22"/>
          <w:szCs w:val="22"/>
        </w:rPr>
        <w:t>, на Едином портале государственных и муниципальных услуг (функций) www.gosuslugi.ru, а также предоставляется по телефону.</w:t>
      </w:r>
    </w:p>
    <w:p w:rsidR="00FB35A3" w:rsidRPr="00931619" w:rsidRDefault="00FB35A3" w:rsidP="00FB35A3">
      <w:pPr>
        <w:ind w:firstLine="540"/>
        <w:jc w:val="both"/>
        <w:rPr>
          <w:sz w:val="22"/>
          <w:szCs w:val="22"/>
        </w:rPr>
      </w:pPr>
      <w:r w:rsidRPr="00931619">
        <w:rPr>
          <w:sz w:val="22"/>
          <w:szCs w:val="22"/>
        </w:rPr>
        <w:t>1.3.3. Консультирование по вопросам предоставления муниципальной услуги специалистами осуществляется бесплатно.</w:t>
      </w:r>
    </w:p>
    <w:p w:rsidR="00DF701B" w:rsidRPr="00931619" w:rsidRDefault="007C3408" w:rsidP="00DF701B">
      <w:pPr>
        <w:tabs>
          <w:tab w:val="left" w:pos="0"/>
        </w:tabs>
        <w:autoSpaceDE w:val="0"/>
        <w:autoSpaceDN w:val="0"/>
        <w:adjustRightInd w:val="0"/>
        <w:jc w:val="both"/>
        <w:rPr>
          <w:sz w:val="22"/>
          <w:szCs w:val="22"/>
        </w:rPr>
      </w:pPr>
      <w:r w:rsidRPr="00931619">
        <w:rPr>
          <w:sz w:val="22"/>
          <w:szCs w:val="22"/>
        </w:rPr>
        <w:tab/>
      </w:r>
    </w:p>
    <w:p w:rsidR="00301D63" w:rsidRDefault="00301D63" w:rsidP="008B1711">
      <w:pPr>
        <w:jc w:val="center"/>
        <w:rPr>
          <w:b/>
          <w:sz w:val="22"/>
          <w:szCs w:val="22"/>
        </w:rPr>
      </w:pPr>
    </w:p>
    <w:p w:rsidR="00AC399A" w:rsidRPr="00931619" w:rsidRDefault="00AC399A" w:rsidP="008B1711">
      <w:pPr>
        <w:jc w:val="center"/>
        <w:rPr>
          <w:b/>
          <w:sz w:val="22"/>
          <w:szCs w:val="22"/>
        </w:rPr>
      </w:pPr>
    </w:p>
    <w:p w:rsidR="008B1711" w:rsidRPr="00931619" w:rsidRDefault="008B1711" w:rsidP="008B1711">
      <w:pPr>
        <w:jc w:val="center"/>
        <w:rPr>
          <w:b/>
          <w:sz w:val="22"/>
          <w:szCs w:val="22"/>
        </w:rPr>
      </w:pPr>
      <w:r w:rsidRPr="00931619">
        <w:rPr>
          <w:b/>
          <w:sz w:val="22"/>
          <w:szCs w:val="22"/>
        </w:rPr>
        <w:t>2. Стандарт предоставления муниципальной услуги</w:t>
      </w:r>
    </w:p>
    <w:p w:rsidR="008B1711" w:rsidRPr="00931619" w:rsidRDefault="008B1711" w:rsidP="008B1711">
      <w:pPr>
        <w:jc w:val="center"/>
        <w:rPr>
          <w:b/>
          <w:sz w:val="22"/>
          <w:szCs w:val="22"/>
        </w:rPr>
      </w:pPr>
    </w:p>
    <w:p w:rsidR="00301D63" w:rsidRPr="00AC399A" w:rsidRDefault="008B1711" w:rsidP="00BD304E">
      <w:pPr>
        <w:ind w:firstLine="540"/>
        <w:jc w:val="both"/>
        <w:rPr>
          <w:b/>
          <w:sz w:val="22"/>
          <w:szCs w:val="22"/>
        </w:rPr>
      </w:pPr>
      <w:r w:rsidRPr="00AC399A">
        <w:rPr>
          <w:b/>
          <w:sz w:val="22"/>
          <w:szCs w:val="22"/>
        </w:rPr>
        <w:t xml:space="preserve">2.1. </w:t>
      </w:r>
      <w:r w:rsidR="00BD304E" w:rsidRPr="00AC399A">
        <w:rPr>
          <w:b/>
          <w:sz w:val="22"/>
          <w:szCs w:val="22"/>
        </w:rPr>
        <w:t>Наи</w:t>
      </w:r>
      <w:r w:rsidR="00301D63" w:rsidRPr="00AC399A">
        <w:rPr>
          <w:b/>
          <w:sz w:val="22"/>
          <w:szCs w:val="22"/>
        </w:rPr>
        <w:t>менование муниципальной услуги</w:t>
      </w:r>
    </w:p>
    <w:p w:rsidR="00BD304E" w:rsidRDefault="00BD304E" w:rsidP="00BD304E">
      <w:pPr>
        <w:ind w:firstLine="540"/>
        <w:jc w:val="both"/>
        <w:rPr>
          <w:sz w:val="22"/>
          <w:szCs w:val="22"/>
        </w:rPr>
      </w:pPr>
      <w:r w:rsidRPr="00931619">
        <w:rPr>
          <w:sz w:val="22"/>
          <w:szCs w:val="22"/>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C399A" w:rsidRPr="00931619" w:rsidRDefault="00AC399A" w:rsidP="00BD304E">
      <w:pPr>
        <w:ind w:firstLine="540"/>
        <w:jc w:val="both"/>
        <w:rPr>
          <w:sz w:val="22"/>
          <w:szCs w:val="22"/>
        </w:rPr>
      </w:pPr>
    </w:p>
    <w:p w:rsidR="00301D63" w:rsidRPr="00AC399A" w:rsidRDefault="00301D63" w:rsidP="00BD304E">
      <w:pPr>
        <w:ind w:firstLine="540"/>
        <w:jc w:val="both"/>
        <w:rPr>
          <w:b/>
          <w:sz w:val="22"/>
          <w:szCs w:val="22"/>
        </w:rPr>
      </w:pPr>
      <w:r w:rsidRPr="00AC399A">
        <w:rPr>
          <w:b/>
          <w:sz w:val="22"/>
          <w:szCs w:val="22"/>
        </w:rPr>
        <w:t>2.2. Наименование органа местного самоуправления, предоставляющего муниципальную услугу</w:t>
      </w:r>
    </w:p>
    <w:p w:rsidR="002E30B0" w:rsidRPr="00931619" w:rsidRDefault="00AC399A" w:rsidP="00BD304E">
      <w:pPr>
        <w:ind w:firstLine="540"/>
        <w:jc w:val="both"/>
        <w:rPr>
          <w:sz w:val="22"/>
          <w:szCs w:val="22"/>
        </w:rPr>
      </w:pPr>
      <w:r>
        <w:rPr>
          <w:sz w:val="22"/>
          <w:szCs w:val="22"/>
        </w:rPr>
        <w:t xml:space="preserve">    2.2.1 </w:t>
      </w:r>
      <w:r w:rsidR="002E30B0" w:rsidRPr="00931619">
        <w:rPr>
          <w:sz w:val="22"/>
          <w:szCs w:val="22"/>
        </w:rPr>
        <w:t xml:space="preserve">Предоставление </w:t>
      </w:r>
      <w:r w:rsidR="00E70321" w:rsidRPr="00931619">
        <w:rPr>
          <w:sz w:val="22"/>
          <w:szCs w:val="22"/>
        </w:rPr>
        <w:t>м</w:t>
      </w:r>
      <w:r w:rsidR="002E30B0" w:rsidRPr="00931619">
        <w:rPr>
          <w:sz w:val="22"/>
          <w:szCs w:val="22"/>
        </w:rPr>
        <w:t>униципальн</w:t>
      </w:r>
      <w:r w:rsidR="00E70321" w:rsidRPr="00931619">
        <w:rPr>
          <w:sz w:val="22"/>
          <w:szCs w:val="22"/>
        </w:rPr>
        <w:t>ой услуги</w:t>
      </w:r>
      <w:r w:rsidR="002E30B0" w:rsidRPr="00931619">
        <w:rPr>
          <w:sz w:val="22"/>
          <w:szCs w:val="22"/>
        </w:rPr>
        <w:t xml:space="preserve"> </w:t>
      </w:r>
      <w:r w:rsidR="00E70321" w:rsidRPr="00931619">
        <w:rPr>
          <w:sz w:val="22"/>
          <w:szCs w:val="22"/>
        </w:rPr>
        <w:t>осуществляет</w:t>
      </w:r>
      <w:r w:rsidR="002E30B0" w:rsidRPr="00931619">
        <w:rPr>
          <w:sz w:val="22"/>
          <w:szCs w:val="22"/>
        </w:rPr>
        <w:t xml:space="preserve"> </w:t>
      </w:r>
      <w:r w:rsidR="00E70321" w:rsidRPr="00931619">
        <w:rPr>
          <w:sz w:val="22"/>
          <w:szCs w:val="22"/>
        </w:rPr>
        <w:t>А</w:t>
      </w:r>
      <w:r w:rsidR="002E30B0" w:rsidRPr="00931619">
        <w:rPr>
          <w:sz w:val="22"/>
          <w:szCs w:val="22"/>
        </w:rPr>
        <w:t>дминистрация муниципального образования «Муйский район»</w:t>
      </w:r>
      <w:r w:rsidR="000A55D3" w:rsidRPr="00931619">
        <w:rPr>
          <w:sz w:val="22"/>
          <w:szCs w:val="22"/>
        </w:rPr>
        <w:t>.</w:t>
      </w:r>
    </w:p>
    <w:p w:rsidR="002E30B0" w:rsidRPr="00931619" w:rsidRDefault="002E30B0" w:rsidP="002E30B0">
      <w:pPr>
        <w:autoSpaceDE w:val="0"/>
        <w:autoSpaceDN w:val="0"/>
        <w:adjustRightInd w:val="0"/>
        <w:ind w:firstLine="540"/>
        <w:jc w:val="both"/>
        <w:outlineLvl w:val="2"/>
        <w:rPr>
          <w:sz w:val="22"/>
          <w:szCs w:val="22"/>
        </w:rPr>
      </w:pPr>
      <w:r w:rsidRPr="00931619">
        <w:rPr>
          <w:sz w:val="22"/>
          <w:szCs w:val="22"/>
        </w:rPr>
        <w:t>Непосредственным исполнителем по предоставлению муниципальной услуги является отдел строительства</w:t>
      </w:r>
      <w:r w:rsidR="00AC399A">
        <w:rPr>
          <w:sz w:val="22"/>
          <w:szCs w:val="22"/>
        </w:rPr>
        <w:t xml:space="preserve"> и  архитектуры администрации муниципального образования «Муйский район» </w:t>
      </w:r>
      <w:r w:rsidRPr="00931619">
        <w:rPr>
          <w:sz w:val="22"/>
          <w:szCs w:val="22"/>
        </w:rPr>
        <w:t>(далее – Отдел).</w:t>
      </w:r>
    </w:p>
    <w:p w:rsidR="002E30B0" w:rsidRPr="00931619" w:rsidRDefault="002E30B0" w:rsidP="002E30B0">
      <w:pPr>
        <w:tabs>
          <w:tab w:val="left" w:pos="0"/>
        </w:tabs>
        <w:autoSpaceDE w:val="0"/>
        <w:autoSpaceDN w:val="0"/>
        <w:adjustRightInd w:val="0"/>
        <w:ind w:firstLine="709"/>
        <w:jc w:val="both"/>
        <w:rPr>
          <w:color w:val="000000"/>
          <w:sz w:val="22"/>
          <w:szCs w:val="22"/>
        </w:rPr>
      </w:pPr>
      <w:r w:rsidRPr="00931619">
        <w:rPr>
          <w:color w:val="000000"/>
          <w:sz w:val="22"/>
          <w:szCs w:val="22"/>
        </w:rPr>
        <w:t>Должностные лица, ответственные за предоставление муниципальной услуги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перечня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6D20F7" w:rsidRPr="00931619" w:rsidRDefault="006D20F7" w:rsidP="006D20F7">
      <w:pPr>
        <w:tabs>
          <w:tab w:val="left" w:pos="0"/>
        </w:tabs>
        <w:autoSpaceDE w:val="0"/>
        <w:autoSpaceDN w:val="0"/>
        <w:adjustRightInd w:val="0"/>
        <w:ind w:firstLine="709"/>
        <w:jc w:val="both"/>
        <w:rPr>
          <w:color w:val="000000"/>
          <w:sz w:val="22"/>
          <w:szCs w:val="22"/>
        </w:rPr>
      </w:pPr>
      <w:r w:rsidRPr="00931619">
        <w:rPr>
          <w:color w:val="000000"/>
          <w:sz w:val="22"/>
          <w:szCs w:val="22"/>
        </w:rPr>
        <w:t>2.2.</w:t>
      </w:r>
      <w:r w:rsidR="00AC399A">
        <w:rPr>
          <w:color w:val="000000"/>
          <w:sz w:val="22"/>
          <w:szCs w:val="22"/>
        </w:rPr>
        <w:t xml:space="preserve">2 </w:t>
      </w:r>
      <w:r w:rsidRPr="00931619">
        <w:rPr>
          <w:color w:val="000000"/>
          <w:sz w:val="22"/>
          <w:szCs w:val="22"/>
        </w:rPr>
        <w:t xml:space="preserve"> </w:t>
      </w:r>
      <w:r w:rsidR="00AC399A">
        <w:rPr>
          <w:color w:val="000000"/>
          <w:sz w:val="22"/>
          <w:szCs w:val="22"/>
        </w:rPr>
        <w:t xml:space="preserve"> </w:t>
      </w:r>
      <w:r w:rsidRPr="00931619">
        <w:rPr>
          <w:color w:val="000000"/>
          <w:sz w:val="22"/>
          <w:szCs w:val="22"/>
        </w:rPr>
        <w:t>В предоставлении муниципальной услуги участвуют МФЦ.</w:t>
      </w:r>
    </w:p>
    <w:p w:rsidR="006D20F7" w:rsidRPr="00931619" w:rsidRDefault="006D20F7" w:rsidP="006D20F7">
      <w:pPr>
        <w:tabs>
          <w:tab w:val="left" w:pos="0"/>
        </w:tabs>
        <w:autoSpaceDE w:val="0"/>
        <w:autoSpaceDN w:val="0"/>
        <w:adjustRightInd w:val="0"/>
        <w:ind w:firstLine="709"/>
        <w:jc w:val="both"/>
        <w:rPr>
          <w:color w:val="000000"/>
          <w:sz w:val="22"/>
          <w:szCs w:val="22"/>
        </w:rPr>
      </w:pPr>
      <w:r w:rsidRPr="00931619">
        <w:rPr>
          <w:color w:val="000000"/>
          <w:sz w:val="22"/>
          <w:szCs w:val="22"/>
        </w:rPr>
        <w:t xml:space="preserve">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D20F7" w:rsidRPr="00931619" w:rsidRDefault="00864F07" w:rsidP="006D20F7">
      <w:pPr>
        <w:tabs>
          <w:tab w:val="left" w:pos="0"/>
        </w:tabs>
        <w:autoSpaceDE w:val="0"/>
        <w:autoSpaceDN w:val="0"/>
        <w:adjustRightInd w:val="0"/>
        <w:ind w:firstLine="709"/>
        <w:jc w:val="both"/>
        <w:rPr>
          <w:color w:val="000000"/>
          <w:sz w:val="22"/>
          <w:szCs w:val="22"/>
        </w:rPr>
      </w:pPr>
      <w:r>
        <w:rPr>
          <w:color w:val="000000"/>
          <w:sz w:val="22"/>
          <w:szCs w:val="22"/>
        </w:rPr>
        <w:t xml:space="preserve">2.2.3. </w:t>
      </w:r>
      <w:r w:rsidR="006D20F7" w:rsidRPr="00931619">
        <w:rPr>
          <w:color w:val="000000"/>
          <w:sz w:val="22"/>
          <w:szCs w:val="22"/>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D20F7" w:rsidRPr="00931619" w:rsidRDefault="006D20F7" w:rsidP="002E30B0">
      <w:pPr>
        <w:tabs>
          <w:tab w:val="left" w:pos="0"/>
        </w:tabs>
        <w:autoSpaceDE w:val="0"/>
        <w:autoSpaceDN w:val="0"/>
        <w:adjustRightInd w:val="0"/>
        <w:ind w:firstLine="709"/>
        <w:jc w:val="both"/>
        <w:rPr>
          <w:color w:val="000000"/>
          <w:sz w:val="22"/>
          <w:szCs w:val="22"/>
        </w:rPr>
      </w:pPr>
    </w:p>
    <w:p w:rsidR="003A73A0" w:rsidRPr="00AC399A" w:rsidRDefault="003A73A0" w:rsidP="003A73A0">
      <w:pPr>
        <w:autoSpaceDE w:val="0"/>
        <w:autoSpaceDN w:val="0"/>
        <w:adjustRightInd w:val="0"/>
        <w:ind w:firstLine="540"/>
        <w:jc w:val="both"/>
        <w:rPr>
          <w:b/>
          <w:sz w:val="22"/>
          <w:szCs w:val="22"/>
        </w:rPr>
      </w:pPr>
      <w:r w:rsidRPr="00AC399A">
        <w:rPr>
          <w:b/>
          <w:sz w:val="22"/>
          <w:szCs w:val="22"/>
        </w:rPr>
        <w:t>2.3.</w:t>
      </w:r>
      <w:r w:rsidRPr="00AC399A">
        <w:rPr>
          <w:b/>
          <w:sz w:val="22"/>
          <w:szCs w:val="22"/>
        </w:rPr>
        <w:tab/>
        <w:t xml:space="preserve">Результат предоставления муниципальной услуги </w:t>
      </w:r>
    </w:p>
    <w:p w:rsidR="003A73A0" w:rsidRPr="00931619" w:rsidRDefault="00864F07" w:rsidP="003A73A0">
      <w:pPr>
        <w:autoSpaceDE w:val="0"/>
        <w:autoSpaceDN w:val="0"/>
        <w:adjustRightInd w:val="0"/>
        <w:ind w:firstLine="540"/>
        <w:jc w:val="both"/>
        <w:rPr>
          <w:sz w:val="22"/>
          <w:szCs w:val="22"/>
        </w:rPr>
      </w:pPr>
      <w:r>
        <w:rPr>
          <w:sz w:val="22"/>
          <w:szCs w:val="22"/>
        </w:rPr>
        <w:t xml:space="preserve">2.3.1. </w:t>
      </w:r>
      <w:r w:rsidR="003A73A0" w:rsidRPr="00931619">
        <w:rPr>
          <w:sz w:val="22"/>
          <w:szCs w:val="22"/>
        </w:rPr>
        <w:t>Результатами предоставления муниципальной услуги являются:</w:t>
      </w:r>
      <w:r w:rsidR="008816B0" w:rsidRPr="00931619">
        <w:rPr>
          <w:sz w:val="22"/>
          <w:szCs w:val="22"/>
        </w:rPr>
        <w:t xml:space="preserve"> </w:t>
      </w:r>
    </w:p>
    <w:p w:rsidR="00EB3110" w:rsidRPr="00931619" w:rsidRDefault="00EB3110" w:rsidP="003A73A0">
      <w:pPr>
        <w:autoSpaceDE w:val="0"/>
        <w:autoSpaceDN w:val="0"/>
        <w:adjustRightInd w:val="0"/>
        <w:ind w:firstLine="540"/>
        <w:jc w:val="both"/>
        <w:rPr>
          <w:sz w:val="22"/>
          <w:szCs w:val="22"/>
        </w:rPr>
      </w:pPr>
      <w:r w:rsidRPr="00931619">
        <w:rPr>
          <w:sz w:val="22"/>
          <w:szCs w:val="22"/>
        </w:rPr>
        <w:t>-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0854FE" w:rsidRPr="00931619">
        <w:rPr>
          <w:sz w:val="22"/>
          <w:szCs w:val="22"/>
        </w:rPr>
        <w:t xml:space="preserve"> градостроительной деятельности</w:t>
      </w:r>
      <w:r w:rsidRPr="00931619">
        <w:rPr>
          <w:sz w:val="22"/>
          <w:szCs w:val="22"/>
        </w:rPr>
        <w:t>;</w:t>
      </w:r>
    </w:p>
    <w:p w:rsidR="00EB3110" w:rsidRPr="00931619" w:rsidRDefault="00EB3110" w:rsidP="00EB3110">
      <w:pPr>
        <w:autoSpaceDE w:val="0"/>
        <w:autoSpaceDN w:val="0"/>
        <w:adjustRightInd w:val="0"/>
        <w:ind w:firstLine="540"/>
        <w:jc w:val="both"/>
        <w:rPr>
          <w:sz w:val="22"/>
          <w:szCs w:val="22"/>
        </w:rPr>
      </w:pPr>
      <w:r w:rsidRPr="00931619">
        <w:rPr>
          <w:sz w:val="22"/>
          <w:szCs w:val="22"/>
        </w:rPr>
        <w:t xml:space="preserve">- 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0854FE" w:rsidRPr="00931619">
        <w:rPr>
          <w:sz w:val="22"/>
          <w:szCs w:val="22"/>
        </w:rPr>
        <w:t>градостроительной деятельности</w:t>
      </w:r>
      <w:r w:rsidRPr="00931619">
        <w:rPr>
          <w:sz w:val="22"/>
          <w:szCs w:val="22"/>
        </w:rPr>
        <w:t>.</w:t>
      </w:r>
    </w:p>
    <w:p w:rsidR="00EB3110" w:rsidRPr="00931619" w:rsidRDefault="00EB3110" w:rsidP="00EB3110">
      <w:pPr>
        <w:autoSpaceDE w:val="0"/>
        <w:autoSpaceDN w:val="0"/>
        <w:adjustRightInd w:val="0"/>
        <w:ind w:firstLine="540"/>
        <w:jc w:val="both"/>
        <w:rPr>
          <w:sz w:val="22"/>
          <w:szCs w:val="22"/>
        </w:rPr>
      </w:pPr>
      <w:r w:rsidRPr="00931619">
        <w:rPr>
          <w:sz w:val="22"/>
          <w:szCs w:val="22"/>
        </w:rPr>
        <w:t>Формы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утверждены приказом Министерства строительства и жилищно- коммунального хозяйства Российской Федерации от 19.09.2018 № 5</w:t>
      </w:r>
      <w:r w:rsidR="00B03CDC" w:rsidRPr="00931619">
        <w:rPr>
          <w:sz w:val="22"/>
          <w:szCs w:val="22"/>
        </w:rPr>
        <w:t>91/пр Министерства и приведены в Приложении №3, №4</w:t>
      </w:r>
      <w:r w:rsidRPr="00931619">
        <w:rPr>
          <w:sz w:val="22"/>
          <w:szCs w:val="22"/>
        </w:rPr>
        <w:t xml:space="preserve"> к настоящему Административному регламенту.</w:t>
      </w:r>
    </w:p>
    <w:p w:rsidR="000D7D6C" w:rsidRPr="00931619" w:rsidRDefault="000D7D6C" w:rsidP="0081736E">
      <w:pPr>
        <w:autoSpaceDE w:val="0"/>
        <w:autoSpaceDN w:val="0"/>
        <w:adjustRightInd w:val="0"/>
        <w:ind w:firstLine="540"/>
        <w:jc w:val="both"/>
        <w:rPr>
          <w:sz w:val="22"/>
          <w:szCs w:val="22"/>
        </w:rPr>
      </w:pPr>
    </w:p>
    <w:p w:rsidR="0081736E" w:rsidRPr="00AC399A" w:rsidRDefault="0081736E" w:rsidP="0081736E">
      <w:pPr>
        <w:autoSpaceDE w:val="0"/>
        <w:autoSpaceDN w:val="0"/>
        <w:adjustRightInd w:val="0"/>
        <w:ind w:firstLine="540"/>
        <w:jc w:val="both"/>
        <w:rPr>
          <w:b/>
          <w:sz w:val="22"/>
          <w:szCs w:val="22"/>
        </w:rPr>
      </w:pPr>
      <w:r w:rsidRPr="00AC399A">
        <w:rPr>
          <w:b/>
          <w:sz w:val="22"/>
          <w:szCs w:val="22"/>
        </w:rPr>
        <w:t>2.4. Срок пред</w:t>
      </w:r>
      <w:r w:rsidR="00301D63" w:rsidRPr="00AC399A">
        <w:rPr>
          <w:b/>
          <w:sz w:val="22"/>
          <w:szCs w:val="22"/>
        </w:rPr>
        <w:t>оставления муниципальной услуги</w:t>
      </w:r>
    </w:p>
    <w:p w:rsidR="00C27C09" w:rsidRPr="00931619" w:rsidRDefault="00C27C09" w:rsidP="00C27C09">
      <w:pPr>
        <w:autoSpaceDE w:val="0"/>
        <w:autoSpaceDN w:val="0"/>
        <w:adjustRightInd w:val="0"/>
        <w:ind w:firstLine="540"/>
        <w:jc w:val="both"/>
        <w:rPr>
          <w:sz w:val="22"/>
          <w:szCs w:val="22"/>
        </w:rPr>
      </w:pPr>
      <w:r w:rsidRPr="00931619">
        <w:rPr>
          <w:sz w:val="22"/>
          <w:szCs w:val="22"/>
        </w:rPr>
        <w:t>Процедура предоставления муниципальной услуги не превышает 7 (семи) рабочих дней со дня подачи заявителем уведомления и перечня документов.</w:t>
      </w:r>
    </w:p>
    <w:p w:rsidR="00C27C09" w:rsidRDefault="00C27C09" w:rsidP="00C27C09">
      <w:pPr>
        <w:autoSpaceDE w:val="0"/>
        <w:autoSpaceDN w:val="0"/>
        <w:adjustRightInd w:val="0"/>
        <w:ind w:firstLine="540"/>
        <w:jc w:val="both"/>
        <w:rPr>
          <w:sz w:val="22"/>
          <w:szCs w:val="22"/>
        </w:rPr>
      </w:pPr>
      <w:r w:rsidRPr="00931619">
        <w:rPr>
          <w:sz w:val="22"/>
          <w:szCs w:val="22"/>
        </w:rPr>
        <w:t>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AC399A" w:rsidRPr="00931619" w:rsidRDefault="00AC399A" w:rsidP="00C27C09">
      <w:pPr>
        <w:autoSpaceDE w:val="0"/>
        <w:autoSpaceDN w:val="0"/>
        <w:adjustRightInd w:val="0"/>
        <w:ind w:firstLine="540"/>
        <w:jc w:val="both"/>
        <w:rPr>
          <w:sz w:val="22"/>
          <w:szCs w:val="22"/>
        </w:rPr>
      </w:pPr>
    </w:p>
    <w:p w:rsidR="00DD7978" w:rsidRPr="00931619" w:rsidRDefault="00DC0C9E" w:rsidP="00C27C09">
      <w:pPr>
        <w:autoSpaceDE w:val="0"/>
        <w:autoSpaceDN w:val="0"/>
        <w:adjustRightInd w:val="0"/>
        <w:ind w:firstLine="540"/>
        <w:jc w:val="both"/>
        <w:rPr>
          <w:sz w:val="22"/>
          <w:szCs w:val="22"/>
        </w:rPr>
      </w:pPr>
      <w:r w:rsidRPr="00AC399A">
        <w:rPr>
          <w:b/>
          <w:sz w:val="22"/>
          <w:szCs w:val="22"/>
        </w:rPr>
        <w:t>2.5. Перечень нормативных актов, регулирующих отношения, возникающие в связи с предоставлением муниципальной услуги, являются</w:t>
      </w:r>
      <w:r w:rsidRPr="00931619">
        <w:rPr>
          <w:sz w:val="22"/>
          <w:szCs w:val="22"/>
        </w:rPr>
        <w:t>:</w:t>
      </w:r>
    </w:p>
    <w:p w:rsidR="00864F07" w:rsidRPr="00A25286" w:rsidRDefault="00864F07" w:rsidP="00864F07">
      <w:pPr>
        <w:autoSpaceDE w:val="0"/>
        <w:autoSpaceDN w:val="0"/>
        <w:adjustRightInd w:val="0"/>
        <w:ind w:firstLine="567"/>
        <w:jc w:val="both"/>
        <w:rPr>
          <w:sz w:val="22"/>
          <w:szCs w:val="22"/>
        </w:rPr>
      </w:pPr>
      <w:r>
        <w:rPr>
          <w:sz w:val="22"/>
          <w:szCs w:val="22"/>
        </w:rPr>
        <w:lastRenderedPageBreak/>
        <w:t xml:space="preserve">- </w:t>
      </w:r>
      <w:r w:rsidRPr="00A25286">
        <w:rPr>
          <w:sz w:val="22"/>
          <w:szCs w:val="22"/>
        </w:rPr>
        <w:t>Градостроительный кодекс Российской Федер</w:t>
      </w:r>
      <w:r>
        <w:rPr>
          <w:sz w:val="22"/>
          <w:szCs w:val="22"/>
        </w:rPr>
        <w:t xml:space="preserve">ации (Собрание законодательства </w:t>
      </w:r>
      <w:r w:rsidRPr="00A25286">
        <w:rPr>
          <w:sz w:val="22"/>
          <w:szCs w:val="22"/>
        </w:rPr>
        <w:t>Российской Федерации, 03.01.2005, N 1 (часть 1), ст. 16);</w:t>
      </w:r>
    </w:p>
    <w:p w:rsidR="00864F07" w:rsidRPr="00A25286" w:rsidRDefault="00864F07" w:rsidP="00864F07">
      <w:pPr>
        <w:autoSpaceDE w:val="0"/>
        <w:autoSpaceDN w:val="0"/>
        <w:adjustRightInd w:val="0"/>
        <w:ind w:firstLine="567"/>
        <w:jc w:val="both"/>
        <w:rPr>
          <w:sz w:val="22"/>
          <w:szCs w:val="22"/>
        </w:rPr>
      </w:pPr>
      <w:r>
        <w:rPr>
          <w:sz w:val="22"/>
          <w:szCs w:val="22"/>
        </w:rPr>
        <w:t xml:space="preserve">- </w:t>
      </w:r>
      <w:r w:rsidRPr="00A25286">
        <w:rPr>
          <w:sz w:val="22"/>
          <w:szCs w:val="22"/>
        </w:rPr>
        <w:t>Федеральный закон от 02.05.2006 N 59-ФЗ "О порядке рассмотрения о</w:t>
      </w:r>
      <w:r>
        <w:rPr>
          <w:sz w:val="22"/>
          <w:szCs w:val="22"/>
        </w:rPr>
        <w:t xml:space="preserve">бращений </w:t>
      </w:r>
      <w:r w:rsidRPr="00A25286">
        <w:rPr>
          <w:sz w:val="22"/>
          <w:szCs w:val="22"/>
        </w:rPr>
        <w:t>граждан Российской Федерации" (Собра</w:t>
      </w:r>
      <w:r>
        <w:rPr>
          <w:sz w:val="22"/>
          <w:szCs w:val="22"/>
        </w:rPr>
        <w:t xml:space="preserve">ние законодательства Российской </w:t>
      </w:r>
      <w:r w:rsidRPr="00A25286">
        <w:rPr>
          <w:sz w:val="22"/>
          <w:szCs w:val="22"/>
        </w:rPr>
        <w:t>Федерации, 08.05.2006, N 19, ст. 2060);</w:t>
      </w:r>
    </w:p>
    <w:p w:rsidR="00864F07" w:rsidRPr="00A25286" w:rsidRDefault="00864F07" w:rsidP="00864F07">
      <w:pPr>
        <w:autoSpaceDE w:val="0"/>
        <w:autoSpaceDN w:val="0"/>
        <w:adjustRightInd w:val="0"/>
        <w:ind w:firstLine="567"/>
        <w:jc w:val="both"/>
        <w:rPr>
          <w:sz w:val="22"/>
          <w:szCs w:val="22"/>
        </w:rPr>
      </w:pPr>
      <w:r>
        <w:rPr>
          <w:sz w:val="22"/>
          <w:szCs w:val="22"/>
        </w:rPr>
        <w:t xml:space="preserve">- </w:t>
      </w:r>
      <w:r w:rsidRPr="00A25286">
        <w:rPr>
          <w:sz w:val="22"/>
          <w:szCs w:val="22"/>
        </w:rPr>
        <w:t xml:space="preserve">Федеральный закон от 06.10.2003 N 131-ФЗ </w:t>
      </w:r>
      <w:r>
        <w:rPr>
          <w:sz w:val="22"/>
          <w:szCs w:val="22"/>
        </w:rPr>
        <w:t xml:space="preserve">"Об общих принципах организации </w:t>
      </w:r>
      <w:r w:rsidRPr="00A25286">
        <w:rPr>
          <w:sz w:val="22"/>
          <w:szCs w:val="22"/>
        </w:rPr>
        <w:t>местного самоуправления в Российской Федерации" (Собрание законода</w:t>
      </w:r>
      <w:r>
        <w:rPr>
          <w:sz w:val="22"/>
          <w:szCs w:val="22"/>
        </w:rPr>
        <w:t xml:space="preserve">тельства </w:t>
      </w:r>
      <w:r w:rsidRPr="00A25286">
        <w:rPr>
          <w:sz w:val="22"/>
          <w:szCs w:val="22"/>
        </w:rPr>
        <w:t>Российской Федерации, 06.10.2003, N 40, ст. 3822);</w:t>
      </w:r>
    </w:p>
    <w:p w:rsidR="00864F07" w:rsidRPr="00A25286" w:rsidRDefault="00864F07" w:rsidP="00864F07">
      <w:pPr>
        <w:autoSpaceDE w:val="0"/>
        <w:autoSpaceDN w:val="0"/>
        <w:adjustRightInd w:val="0"/>
        <w:ind w:firstLine="567"/>
        <w:jc w:val="both"/>
        <w:rPr>
          <w:sz w:val="22"/>
          <w:szCs w:val="22"/>
        </w:rPr>
      </w:pPr>
      <w:r>
        <w:rPr>
          <w:sz w:val="22"/>
          <w:szCs w:val="22"/>
        </w:rPr>
        <w:t xml:space="preserve">- </w:t>
      </w:r>
      <w:r w:rsidRPr="00A25286">
        <w:rPr>
          <w:sz w:val="22"/>
          <w:szCs w:val="22"/>
        </w:rPr>
        <w:t>Федеральный закон от 27.07.2010 N 210-ФЗ</w:t>
      </w:r>
      <w:r>
        <w:rPr>
          <w:sz w:val="22"/>
          <w:szCs w:val="22"/>
        </w:rPr>
        <w:t xml:space="preserve"> "Об организации предоставления </w:t>
      </w:r>
      <w:r w:rsidRPr="00A25286">
        <w:rPr>
          <w:sz w:val="22"/>
          <w:szCs w:val="22"/>
        </w:rPr>
        <w:t>государственных и муниципальных услуг" (Собра</w:t>
      </w:r>
      <w:r>
        <w:rPr>
          <w:sz w:val="22"/>
          <w:szCs w:val="22"/>
        </w:rPr>
        <w:t xml:space="preserve">ние законодательства Российской </w:t>
      </w:r>
      <w:r w:rsidRPr="00A25286">
        <w:rPr>
          <w:sz w:val="22"/>
          <w:szCs w:val="22"/>
        </w:rPr>
        <w:t>Федерации, 02.08.2010, N 31, ст. 4179);</w:t>
      </w:r>
    </w:p>
    <w:p w:rsidR="00864F07" w:rsidRPr="00A25286" w:rsidRDefault="00864F07" w:rsidP="00864F07">
      <w:pPr>
        <w:autoSpaceDE w:val="0"/>
        <w:autoSpaceDN w:val="0"/>
        <w:adjustRightInd w:val="0"/>
        <w:ind w:firstLine="567"/>
        <w:jc w:val="both"/>
        <w:rPr>
          <w:sz w:val="22"/>
          <w:szCs w:val="22"/>
        </w:rPr>
      </w:pPr>
      <w:r>
        <w:rPr>
          <w:sz w:val="22"/>
          <w:szCs w:val="22"/>
        </w:rPr>
        <w:t xml:space="preserve">- </w:t>
      </w:r>
      <w:r w:rsidRPr="00A25286">
        <w:rPr>
          <w:sz w:val="22"/>
          <w:szCs w:val="22"/>
        </w:rPr>
        <w:t>Распоряжение Правительства Российской Ф</w:t>
      </w:r>
      <w:r>
        <w:rPr>
          <w:sz w:val="22"/>
          <w:szCs w:val="22"/>
        </w:rPr>
        <w:t>едерации от 17.12.2009 N 1993-р</w:t>
      </w:r>
      <w:r w:rsidRPr="00A25286">
        <w:rPr>
          <w:sz w:val="22"/>
          <w:szCs w:val="22"/>
        </w:rPr>
        <w:t>"Об утверждении сводного перечня п</w:t>
      </w:r>
      <w:r>
        <w:rPr>
          <w:sz w:val="22"/>
          <w:szCs w:val="22"/>
        </w:rPr>
        <w:t xml:space="preserve">ервоочередных государственных и </w:t>
      </w:r>
      <w:r w:rsidRPr="00A25286">
        <w:rPr>
          <w:sz w:val="22"/>
          <w:szCs w:val="22"/>
        </w:rPr>
        <w:t>муниципальных услуг, предоставляемых</w:t>
      </w:r>
      <w:r>
        <w:rPr>
          <w:sz w:val="22"/>
          <w:szCs w:val="22"/>
        </w:rPr>
        <w:t xml:space="preserve"> органами исполнительной власти </w:t>
      </w:r>
      <w:r w:rsidRPr="00A25286">
        <w:rPr>
          <w:sz w:val="22"/>
          <w:szCs w:val="22"/>
        </w:rPr>
        <w:t>субъектов Российской Федерации и орг</w:t>
      </w:r>
      <w:r>
        <w:rPr>
          <w:sz w:val="22"/>
          <w:szCs w:val="22"/>
        </w:rPr>
        <w:t xml:space="preserve">анами местного самоуправления в </w:t>
      </w:r>
      <w:r w:rsidRPr="00A25286">
        <w:rPr>
          <w:sz w:val="22"/>
          <w:szCs w:val="22"/>
        </w:rPr>
        <w:t>электронном виде, а также услуг, предоставляемых в электронном виде</w:t>
      </w:r>
    </w:p>
    <w:p w:rsidR="00864F07" w:rsidRDefault="00864F07" w:rsidP="00864F07">
      <w:pPr>
        <w:autoSpaceDE w:val="0"/>
        <w:autoSpaceDN w:val="0"/>
        <w:adjustRightInd w:val="0"/>
        <w:jc w:val="both"/>
        <w:rPr>
          <w:sz w:val="22"/>
          <w:szCs w:val="22"/>
        </w:rPr>
      </w:pPr>
      <w:r w:rsidRPr="00A25286">
        <w:rPr>
          <w:sz w:val="22"/>
          <w:szCs w:val="22"/>
        </w:rPr>
        <w:t>учреждениями и организациями с</w:t>
      </w:r>
      <w:r>
        <w:rPr>
          <w:sz w:val="22"/>
          <w:szCs w:val="22"/>
        </w:rPr>
        <w:t xml:space="preserve">убъектов Российской Федерации и </w:t>
      </w:r>
      <w:r w:rsidRPr="00A25286">
        <w:rPr>
          <w:sz w:val="22"/>
          <w:szCs w:val="22"/>
        </w:rPr>
        <w:t>муниципальными учреждениями и организаци</w:t>
      </w:r>
      <w:r>
        <w:rPr>
          <w:sz w:val="22"/>
          <w:szCs w:val="22"/>
        </w:rPr>
        <w:t xml:space="preserve">ями" (Собрание законодательства </w:t>
      </w:r>
      <w:r w:rsidRPr="00A25286">
        <w:rPr>
          <w:sz w:val="22"/>
          <w:szCs w:val="22"/>
        </w:rPr>
        <w:t>Российской Федерации, 28.12.2009, N 52 (часть 2), ст. 6626);</w:t>
      </w:r>
    </w:p>
    <w:p w:rsidR="00864F07" w:rsidRPr="00C2732A" w:rsidRDefault="00864F07" w:rsidP="00864F07">
      <w:pPr>
        <w:autoSpaceDE w:val="0"/>
        <w:autoSpaceDN w:val="0"/>
        <w:adjustRightInd w:val="0"/>
        <w:ind w:firstLine="567"/>
        <w:jc w:val="both"/>
        <w:rPr>
          <w:sz w:val="22"/>
          <w:szCs w:val="22"/>
        </w:rPr>
      </w:pPr>
      <w:r>
        <w:rPr>
          <w:sz w:val="22"/>
          <w:szCs w:val="22"/>
        </w:rPr>
        <w:t xml:space="preserve">     -  Постановление</w:t>
      </w:r>
      <w:r w:rsidRPr="00C2732A">
        <w:rPr>
          <w:sz w:val="22"/>
          <w:szCs w:val="22"/>
        </w:rPr>
        <w:t xml:space="preserve"> Правительства Ре</w:t>
      </w:r>
      <w:r>
        <w:rPr>
          <w:sz w:val="22"/>
          <w:szCs w:val="22"/>
        </w:rPr>
        <w:t>спублики Бурятия от 04.04.2011</w:t>
      </w:r>
      <w:r w:rsidRPr="00C2732A">
        <w:rPr>
          <w:sz w:val="22"/>
          <w:szCs w:val="22"/>
        </w:rPr>
        <w:t xml:space="preserve">  № 152 «О разработке и утверждении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Республики Бурят</w:t>
      </w:r>
      <w:r>
        <w:rPr>
          <w:sz w:val="22"/>
          <w:szCs w:val="22"/>
        </w:rPr>
        <w:t>ия» (Бурятия, № 57, 06.04.2011</w:t>
      </w:r>
      <w:r w:rsidRPr="00C2732A">
        <w:rPr>
          <w:sz w:val="22"/>
          <w:szCs w:val="22"/>
        </w:rPr>
        <w:t>, Официальный вестник № 37);</w:t>
      </w:r>
    </w:p>
    <w:p w:rsidR="00DC0C9E" w:rsidRPr="00864F07" w:rsidRDefault="00864F07" w:rsidP="00864F07">
      <w:pPr>
        <w:autoSpaceDE w:val="0"/>
        <w:autoSpaceDN w:val="0"/>
        <w:adjustRightInd w:val="0"/>
        <w:ind w:firstLine="142"/>
        <w:jc w:val="both"/>
        <w:rPr>
          <w:color w:val="000000"/>
          <w:sz w:val="22"/>
          <w:szCs w:val="22"/>
        </w:rPr>
      </w:pPr>
      <w:r>
        <w:rPr>
          <w:sz w:val="22"/>
          <w:szCs w:val="22"/>
        </w:rPr>
        <w:t xml:space="preserve">         </w:t>
      </w:r>
      <w:r w:rsidRPr="006B2672">
        <w:rPr>
          <w:sz w:val="22"/>
          <w:szCs w:val="22"/>
        </w:rPr>
        <w:t>-</w:t>
      </w:r>
      <w:r w:rsidRPr="00C2732A">
        <w:rPr>
          <w:sz w:val="22"/>
          <w:szCs w:val="22"/>
        </w:rPr>
        <w:t xml:space="preserve"> </w:t>
      </w:r>
      <w:r>
        <w:rPr>
          <w:sz w:val="22"/>
          <w:szCs w:val="22"/>
        </w:rPr>
        <w:t>Устав</w:t>
      </w:r>
      <w:r w:rsidRPr="00C2732A">
        <w:rPr>
          <w:sz w:val="22"/>
          <w:szCs w:val="22"/>
        </w:rPr>
        <w:t xml:space="preserve"> муниципального образования «Муйский район» («Муйск</w:t>
      </w:r>
      <w:r>
        <w:rPr>
          <w:sz w:val="22"/>
          <w:szCs w:val="22"/>
        </w:rPr>
        <w:t>ая новь» № 19-20 от 15.05.2008</w:t>
      </w:r>
      <w:r w:rsidRPr="00C2732A">
        <w:rPr>
          <w:sz w:val="22"/>
          <w:szCs w:val="22"/>
        </w:rPr>
        <w:t>)</w:t>
      </w:r>
      <w:r w:rsidR="00DC0C9E" w:rsidRPr="00931619">
        <w:rPr>
          <w:sz w:val="22"/>
          <w:szCs w:val="22"/>
        </w:rPr>
        <w:t xml:space="preserve">. </w:t>
      </w:r>
    </w:p>
    <w:p w:rsidR="003A73A0" w:rsidRPr="00931619" w:rsidRDefault="003A73A0" w:rsidP="00227A18">
      <w:pPr>
        <w:ind w:firstLine="540"/>
        <w:jc w:val="both"/>
        <w:rPr>
          <w:sz w:val="22"/>
          <w:szCs w:val="22"/>
        </w:rPr>
      </w:pPr>
    </w:p>
    <w:p w:rsidR="00227A18" w:rsidRPr="00931619" w:rsidRDefault="00227A18" w:rsidP="00227A18">
      <w:pPr>
        <w:ind w:firstLine="540"/>
        <w:jc w:val="both"/>
        <w:rPr>
          <w:b/>
          <w:sz w:val="22"/>
          <w:szCs w:val="22"/>
        </w:rPr>
      </w:pPr>
      <w:r w:rsidRPr="00931619">
        <w:rPr>
          <w:b/>
          <w:sz w:val="22"/>
          <w:szCs w:val="2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27A18" w:rsidRPr="00931619" w:rsidRDefault="00227A18" w:rsidP="00227A18">
      <w:pPr>
        <w:ind w:firstLine="540"/>
        <w:jc w:val="both"/>
        <w:rPr>
          <w:sz w:val="22"/>
          <w:szCs w:val="22"/>
        </w:rPr>
      </w:pPr>
    </w:p>
    <w:p w:rsidR="00227A18" w:rsidRPr="00931619" w:rsidRDefault="00227A18" w:rsidP="00227A18">
      <w:pPr>
        <w:ind w:firstLine="540"/>
        <w:jc w:val="both"/>
        <w:rPr>
          <w:sz w:val="22"/>
          <w:szCs w:val="22"/>
        </w:rPr>
      </w:pPr>
      <w:r w:rsidRPr="00931619">
        <w:rPr>
          <w:sz w:val="22"/>
          <w:szCs w:val="22"/>
        </w:rPr>
        <w:t>2.6.1.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содержащее следующие сведения (Приложение № 2 к Административному регламенту):</w:t>
      </w:r>
    </w:p>
    <w:p w:rsidR="00227A18" w:rsidRPr="00931619" w:rsidRDefault="00227A18" w:rsidP="00227A18">
      <w:pPr>
        <w:ind w:firstLine="540"/>
        <w:jc w:val="both"/>
        <w:rPr>
          <w:sz w:val="22"/>
          <w:szCs w:val="22"/>
        </w:rPr>
      </w:pPr>
      <w:r w:rsidRPr="00931619">
        <w:rPr>
          <w:sz w:val="22"/>
          <w:szCs w:val="22"/>
        </w:rPr>
        <w:t>1) фамилия, имя, отчество (при наличии), место жительства застройщика, реквизиты документа, удостоверяющего личность (для физического лица);</w:t>
      </w:r>
    </w:p>
    <w:p w:rsidR="00227A18" w:rsidRPr="00931619" w:rsidRDefault="00227A18" w:rsidP="00227A18">
      <w:pPr>
        <w:ind w:firstLine="540"/>
        <w:jc w:val="both"/>
        <w:rPr>
          <w:sz w:val="22"/>
          <w:szCs w:val="22"/>
        </w:rPr>
      </w:pPr>
      <w:r w:rsidRPr="00931619">
        <w:rPr>
          <w:sz w:val="22"/>
          <w:szCs w:val="22"/>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27A18" w:rsidRPr="00931619" w:rsidRDefault="00227A18" w:rsidP="00227A18">
      <w:pPr>
        <w:ind w:firstLine="540"/>
        <w:jc w:val="both"/>
        <w:rPr>
          <w:sz w:val="22"/>
          <w:szCs w:val="22"/>
        </w:rPr>
      </w:pPr>
      <w:r w:rsidRPr="00931619">
        <w:rPr>
          <w:sz w:val="22"/>
          <w:szCs w:val="22"/>
        </w:rPr>
        <w:t>3) кадастровый номер земельного участка (при его наличии), адрес или описание местоположения земельного участка;</w:t>
      </w:r>
    </w:p>
    <w:p w:rsidR="00227A18" w:rsidRPr="00931619" w:rsidRDefault="00227A18" w:rsidP="00227A18">
      <w:pPr>
        <w:ind w:firstLine="540"/>
        <w:jc w:val="both"/>
        <w:rPr>
          <w:sz w:val="22"/>
          <w:szCs w:val="22"/>
        </w:rPr>
      </w:pPr>
      <w:r w:rsidRPr="00931619">
        <w:rPr>
          <w:sz w:val="22"/>
          <w:szCs w:val="22"/>
        </w:rPr>
        <w:t>4) сведения о праве застройщика на земельный участок, а также сведения о наличии прав иных лиц на земельный участок (при наличии таких лиц);</w:t>
      </w:r>
    </w:p>
    <w:p w:rsidR="00227A18" w:rsidRPr="00931619" w:rsidRDefault="00227A18" w:rsidP="00227A18">
      <w:pPr>
        <w:ind w:firstLine="540"/>
        <w:jc w:val="both"/>
        <w:rPr>
          <w:sz w:val="22"/>
          <w:szCs w:val="22"/>
        </w:rPr>
      </w:pPr>
      <w:r w:rsidRPr="00931619">
        <w:rPr>
          <w:sz w:val="22"/>
          <w:szCs w:val="22"/>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27A18" w:rsidRPr="00931619" w:rsidRDefault="00227A18" w:rsidP="00227A18">
      <w:pPr>
        <w:ind w:firstLine="540"/>
        <w:jc w:val="both"/>
        <w:rPr>
          <w:sz w:val="22"/>
          <w:szCs w:val="22"/>
        </w:rPr>
      </w:pPr>
      <w:r w:rsidRPr="00931619">
        <w:rPr>
          <w:sz w:val="22"/>
          <w:szCs w:val="22"/>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27A18" w:rsidRPr="00931619" w:rsidRDefault="00227A18" w:rsidP="00227A18">
      <w:pPr>
        <w:ind w:firstLine="540"/>
        <w:jc w:val="both"/>
        <w:rPr>
          <w:sz w:val="22"/>
          <w:szCs w:val="22"/>
        </w:rPr>
      </w:pPr>
      <w:r w:rsidRPr="00931619">
        <w:rPr>
          <w:sz w:val="22"/>
          <w:szCs w:val="22"/>
        </w:rPr>
        <w:t>7) сведения о параметрах построенного или реконструированного объекта индивидуального жилищного строительства или садового дома;</w:t>
      </w:r>
    </w:p>
    <w:p w:rsidR="00227A18" w:rsidRPr="00931619" w:rsidRDefault="00227A18" w:rsidP="00227A18">
      <w:pPr>
        <w:ind w:firstLine="540"/>
        <w:jc w:val="both"/>
        <w:rPr>
          <w:sz w:val="22"/>
          <w:szCs w:val="22"/>
        </w:rPr>
      </w:pPr>
      <w:r w:rsidRPr="00931619">
        <w:rPr>
          <w:sz w:val="22"/>
          <w:szCs w:val="22"/>
        </w:rPr>
        <w:t>8) сведения об оплате государственной пошлины за осуществление государственной регистрации прав;</w:t>
      </w:r>
    </w:p>
    <w:p w:rsidR="00227A18" w:rsidRPr="00931619" w:rsidRDefault="00227A18" w:rsidP="00227A18">
      <w:pPr>
        <w:ind w:firstLine="540"/>
        <w:jc w:val="both"/>
        <w:rPr>
          <w:sz w:val="22"/>
          <w:szCs w:val="22"/>
        </w:rPr>
      </w:pPr>
      <w:r w:rsidRPr="00931619">
        <w:rPr>
          <w:sz w:val="22"/>
          <w:szCs w:val="22"/>
        </w:rPr>
        <w:t>9) почтовый адрес и (или) адрес электронной почты для связи с застройщиком;</w:t>
      </w:r>
    </w:p>
    <w:p w:rsidR="00227A18" w:rsidRPr="00931619" w:rsidRDefault="00227A18" w:rsidP="00227A18">
      <w:pPr>
        <w:ind w:firstLine="540"/>
        <w:jc w:val="both"/>
        <w:rPr>
          <w:sz w:val="22"/>
          <w:szCs w:val="22"/>
        </w:rPr>
      </w:pPr>
      <w:r w:rsidRPr="00931619">
        <w:rPr>
          <w:sz w:val="22"/>
          <w:szCs w:val="22"/>
        </w:rPr>
        <w:lastRenderedPageBreak/>
        <w:t>10) способ направления застройщику уведомлений;</w:t>
      </w:r>
    </w:p>
    <w:p w:rsidR="00227A18" w:rsidRPr="00931619" w:rsidRDefault="00227A18" w:rsidP="00227A18">
      <w:pPr>
        <w:ind w:firstLine="540"/>
        <w:jc w:val="both"/>
        <w:rPr>
          <w:sz w:val="22"/>
          <w:szCs w:val="22"/>
        </w:rPr>
      </w:pPr>
    </w:p>
    <w:p w:rsidR="00227A18" w:rsidRPr="00931619" w:rsidRDefault="00227A18" w:rsidP="00227A18">
      <w:pPr>
        <w:ind w:firstLine="540"/>
        <w:jc w:val="both"/>
        <w:rPr>
          <w:sz w:val="22"/>
          <w:szCs w:val="22"/>
        </w:rPr>
      </w:pPr>
      <w:r w:rsidRPr="00931619">
        <w:rPr>
          <w:sz w:val="22"/>
          <w:szCs w:val="22"/>
        </w:rPr>
        <w:t>2.6.2. К уведомлению об окончании строительства прилагаются:</w:t>
      </w:r>
    </w:p>
    <w:p w:rsidR="00227A18" w:rsidRPr="00931619" w:rsidRDefault="00227A18" w:rsidP="00227A18">
      <w:pPr>
        <w:ind w:firstLine="540"/>
        <w:jc w:val="both"/>
        <w:rPr>
          <w:sz w:val="22"/>
          <w:szCs w:val="22"/>
        </w:rPr>
      </w:pPr>
      <w:r w:rsidRPr="00931619">
        <w:rPr>
          <w:sz w:val="22"/>
          <w:szCs w:val="22"/>
        </w:rPr>
        <w:t>1)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227A18" w:rsidRPr="00931619" w:rsidRDefault="00227A18" w:rsidP="00227A18">
      <w:pPr>
        <w:ind w:firstLine="540"/>
        <w:jc w:val="both"/>
        <w:rPr>
          <w:sz w:val="22"/>
          <w:szCs w:val="22"/>
        </w:rPr>
      </w:pPr>
      <w:r w:rsidRPr="00931619">
        <w:rPr>
          <w:sz w:val="22"/>
          <w:szCs w:val="22"/>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27A18" w:rsidRPr="00931619" w:rsidRDefault="00227A18" w:rsidP="00227A18">
      <w:pPr>
        <w:ind w:firstLine="540"/>
        <w:jc w:val="both"/>
        <w:rPr>
          <w:sz w:val="22"/>
          <w:szCs w:val="22"/>
        </w:rPr>
      </w:pPr>
      <w:r w:rsidRPr="00931619">
        <w:rPr>
          <w:sz w:val="22"/>
          <w:szCs w:val="22"/>
        </w:rPr>
        <w:t xml:space="preserve">3) технический план объекта индивидуального жилищного строительства или садового дома; </w:t>
      </w:r>
    </w:p>
    <w:p w:rsidR="00227A18" w:rsidRDefault="00227A18" w:rsidP="00227A18">
      <w:pPr>
        <w:ind w:firstLine="540"/>
        <w:jc w:val="both"/>
        <w:rPr>
          <w:sz w:val="22"/>
          <w:szCs w:val="22"/>
        </w:rPr>
      </w:pPr>
      <w:r w:rsidRPr="00931619">
        <w:rPr>
          <w:sz w:val="22"/>
          <w:szCs w:val="22"/>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03074" w:rsidRDefault="00D03074" w:rsidP="00D03074">
      <w:pPr>
        <w:spacing w:after="120"/>
        <w:ind w:left="6804"/>
        <w:jc w:val="center"/>
        <w:rPr>
          <w:sz w:val="20"/>
          <w:szCs w:val="20"/>
        </w:rPr>
      </w:pPr>
    </w:p>
    <w:p w:rsidR="00D03074" w:rsidRPr="00931619" w:rsidRDefault="00D03074" w:rsidP="00D03074">
      <w:pPr>
        <w:ind w:firstLine="540"/>
        <w:jc w:val="both"/>
        <w:rPr>
          <w:sz w:val="22"/>
          <w:szCs w:val="22"/>
        </w:rPr>
      </w:pPr>
      <w:r w:rsidRPr="00931619">
        <w:rPr>
          <w:sz w:val="22"/>
          <w:szCs w:val="22"/>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D03074" w:rsidRPr="00931619" w:rsidRDefault="00D03074" w:rsidP="00D03074">
      <w:pPr>
        <w:ind w:firstLine="540"/>
        <w:jc w:val="both"/>
        <w:rPr>
          <w:sz w:val="22"/>
          <w:szCs w:val="22"/>
        </w:rPr>
      </w:pPr>
      <w:r w:rsidRPr="00931619">
        <w:rPr>
          <w:sz w:val="22"/>
          <w:szCs w:val="22"/>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D03074" w:rsidRPr="00931619" w:rsidRDefault="00D03074" w:rsidP="00D03074">
      <w:pPr>
        <w:ind w:firstLine="540"/>
        <w:jc w:val="both"/>
        <w:rPr>
          <w:sz w:val="22"/>
          <w:szCs w:val="22"/>
        </w:rPr>
      </w:pPr>
      <w:r w:rsidRPr="00931619">
        <w:rPr>
          <w:sz w:val="22"/>
          <w:szCs w:val="22"/>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и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D03074" w:rsidRPr="00931619" w:rsidRDefault="00D03074" w:rsidP="00D03074">
      <w:pPr>
        <w:ind w:firstLine="540"/>
        <w:jc w:val="both"/>
        <w:rPr>
          <w:sz w:val="22"/>
          <w:szCs w:val="22"/>
        </w:rPr>
      </w:pPr>
      <w:r w:rsidRPr="00931619">
        <w:rPr>
          <w:sz w:val="22"/>
          <w:szCs w:val="22"/>
        </w:rPr>
        <w:t>2.6.6. Документы, которые заявитель представляет самостоятельно:</w:t>
      </w:r>
    </w:p>
    <w:p w:rsidR="00D03074" w:rsidRPr="00931619" w:rsidRDefault="00D03074" w:rsidP="00D03074">
      <w:pPr>
        <w:ind w:firstLine="540"/>
        <w:jc w:val="both"/>
        <w:rPr>
          <w:sz w:val="22"/>
          <w:szCs w:val="22"/>
        </w:rPr>
      </w:pPr>
      <w:r w:rsidRPr="00931619">
        <w:rPr>
          <w:sz w:val="22"/>
          <w:szCs w:val="22"/>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03074" w:rsidRPr="00931619" w:rsidRDefault="00D03074" w:rsidP="00D03074">
      <w:pPr>
        <w:ind w:firstLine="540"/>
        <w:jc w:val="both"/>
        <w:rPr>
          <w:sz w:val="22"/>
          <w:szCs w:val="22"/>
        </w:rPr>
      </w:pPr>
      <w:r w:rsidRPr="00931619">
        <w:rPr>
          <w:sz w:val="22"/>
          <w:szCs w:val="22"/>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03074" w:rsidRPr="00931619" w:rsidRDefault="00D03074" w:rsidP="00D03074">
      <w:pPr>
        <w:ind w:firstLine="540"/>
        <w:jc w:val="both"/>
        <w:rPr>
          <w:sz w:val="22"/>
          <w:szCs w:val="22"/>
        </w:rPr>
      </w:pPr>
      <w:r w:rsidRPr="00931619">
        <w:rPr>
          <w:sz w:val="22"/>
          <w:szCs w:val="22"/>
        </w:rPr>
        <w:t>3) технический план объекта индивидуального жилищного строительства или садового дома;</w:t>
      </w:r>
    </w:p>
    <w:p w:rsidR="00D03074" w:rsidRPr="00931619" w:rsidRDefault="00D03074" w:rsidP="00D03074">
      <w:pPr>
        <w:ind w:firstLine="540"/>
        <w:jc w:val="both"/>
        <w:rPr>
          <w:sz w:val="22"/>
          <w:szCs w:val="22"/>
        </w:rPr>
      </w:pPr>
      <w:r w:rsidRPr="00931619">
        <w:rPr>
          <w:sz w:val="22"/>
          <w:szCs w:val="22"/>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03074" w:rsidRPr="00EF2B8E" w:rsidRDefault="00D03074" w:rsidP="00D03074">
      <w:pPr>
        <w:ind w:firstLine="426"/>
        <w:jc w:val="both"/>
        <w:rPr>
          <w:sz w:val="22"/>
          <w:szCs w:val="22"/>
        </w:rPr>
      </w:pPr>
      <w:r w:rsidRPr="00EF2B8E">
        <w:rPr>
          <w:sz w:val="22"/>
          <w:szCs w:val="22"/>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03074" w:rsidRDefault="00D03074" w:rsidP="00D03074">
      <w:pPr>
        <w:jc w:val="both"/>
        <w:rPr>
          <w:sz w:val="22"/>
          <w:szCs w:val="22"/>
        </w:rPr>
      </w:pPr>
      <w:r w:rsidRPr="00EF2B8E">
        <w:rPr>
          <w:sz w:val="22"/>
          <w:szCs w:val="22"/>
        </w:rPr>
        <w:t>Органы, предоставляющие муниципальную услугу,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
    <w:p w:rsidR="00D03074" w:rsidRPr="00931619" w:rsidRDefault="00D03074" w:rsidP="00227A18">
      <w:pPr>
        <w:ind w:firstLine="540"/>
        <w:jc w:val="both"/>
        <w:rPr>
          <w:sz w:val="22"/>
          <w:szCs w:val="22"/>
        </w:rPr>
      </w:pPr>
    </w:p>
    <w:p w:rsidR="00503C1A" w:rsidRPr="00931619" w:rsidRDefault="00503C1A" w:rsidP="00503C1A">
      <w:pPr>
        <w:ind w:firstLine="540"/>
        <w:jc w:val="both"/>
        <w:rPr>
          <w:b/>
          <w:sz w:val="22"/>
          <w:szCs w:val="22"/>
        </w:rPr>
      </w:pPr>
      <w:r w:rsidRPr="00931619">
        <w:rPr>
          <w:b/>
          <w:sz w:val="22"/>
          <w:szCs w:val="2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503C1A" w:rsidRPr="00931619" w:rsidRDefault="00503C1A" w:rsidP="00503C1A">
      <w:pPr>
        <w:ind w:firstLine="540"/>
        <w:jc w:val="both"/>
        <w:rPr>
          <w:sz w:val="22"/>
          <w:szCs w:val="22"/>
        </w:rPr>
      </w:pPr>
      <w:r w:rsidRPr="00931619">
        <w:rPr>
          <w:sz w:val="22"/>
          <w:szCs w:val="22"/>
        </w:rPr>
        <w:lastRenderedPageBreak/>
        <w:t xml:space="preserve">2.7.1. Перечень документов, требуемых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не установлен.  </w:t>
      </w:r>
    </w:p>
    <w:p w:rsidR="00503C1A" w:rsidRDefault="00503C1A" w:rsidP="00503C1A">
      <w:pPr>
        <w:ind w:firstLine="540"/>
        <w:jc w:val="both"/>
        <w:rPr>
          <w:sz w:val="22"/>
          <w:szCs w:val="22"/>
        </w:rPr>
      </w:pPr>
      <w:r w:rsidRPr="00931619">
        <w:rPr>
          <w:sz w:val="22"/>
          <w:szCs w:val="22"/>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C399A" w:rsidRPr="00931619" w:rsidRDefault="00AC399A" w:rsidP="00503C1A">
      <w:pPr>
        <w:ind w:firstLine="540"/>
        <w:jc w:val="both"/>
        <w:rPr>
          <w:sz w:val="22"/>
          <w:szCs w:val="22"/>
        </w:rPr>
      </w:pPr>
    </w:p>
    <w:p w:rsidR="00864F07" w:rsidRPr="00FB7253" w:rsidRDefault="00864F07" w:rsidP="00864F07">
      <w:pPr>
        <w:ind w:firstLine="567"/>
        <w:jc w:val="both"/>
        <w:rPr>
          <w:b/>
          <w:sz w:val="22"/>
          <w:szCs w:val="22"/>
        </w:rPr>
      </w:pPr>
      <w:r w:rsidRPr="00FB7253">
        <w:rPr>
          <w:b/>
          <w:sz w:val="22"/>
          <w:szCs w:val="22"/>
        </w:rPr>
        <w:t>2.</w:t>
      </w:r>
      <w:r>
        <w:rPr>
          <w:b/>
          <w:sz w:val="22"/>
          <w:szCs w:val="22"/>
        </w:rPr>
        <w:t>8</w:t>
      </w:r>
      <w:r w:rsidRPr="00FB7253">
        <w:rPr>
          <w:b/>
          <w:sz w:val="22"/>
          <w:szCs w:val="22"/>
        </w:rPr>
        <w:t xml:space="preserve">. Администрация не вправе требовать от заявителя: </w:t>
      </w:r>
    </w:p>
    <w:p w:rsidR="00864F07" w:rsidRPr="00C33C03" w:rsidRDefault="00864F07" w:rsidP="00864F07">
      <w:pPr>
        <w:ind w:firstLine="567"/>
        <w:jc w:val="both"/>
        <w:rPr>
          <w:sz w:val="22"/>
          <w:szCs w:val="22"/>
        </w:rPr>
      </w:pPr>
      <w:r w:rsidRPr="00C33C03">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4F07" w:rsidRPr="00C33C03" w:rsidRDefault="00864F07" w:rsidP="00864F07">
      <w:pPr>
        <w:ind w:firstLine="567"/>
        <w:jc w:val="both"/>
        <w:rPr>
          <w:sz w:val="22"/>
          <w:szCs w:val="22"/>
        </w:rPr>
      </w:pPr>
      <w:r w:rsidRPr="00C33C03">
        <w:rPr>
          <w:sz w:val="22"/>
          <w:szCs w:val="2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части 6 статьи 7 Федерального закона от 27.07.2010 N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864F07" w:rsidRPr="00C33C03" w:rsidRDefault="00864F07" w:rsidP="00864F07">
      <w:pPr>
        <w:ind w:firstLine="567"/>
        <w:jc w:val="both"/>
        <w:rPr>
          <w:sz w:val="22"/>
          <w:szCs w:val="22"/>
        </w:rPr>
      </w:pPr>
      <w:r w:rsidRPr="00C33C03">
        <w:rPr>
          <w:sz w:val="22"/>
          <w:szCs w:val="2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муниципальных услуг";</w:t>
      </w:r>
    </w:p>
    <w:p w:rsidR="00864F07" w:rsidRPr="00C33C03" w:rsidRDefault="00864F07" w:rsidP="00864F07">
      <w:pPr>
        <w:ind w:firstLine="567"/>
        <w:jc w:val="both"/>
        <w:rPr>
          <w:sz w:val="22"/>
          <w:szCs w:val="22"/>
        </w:rPr>
      </w:pPr>
      <w:r w:rsidRPr="00C33C03">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4F07" w:rsidRPr="00C33C03" w:rsidRDefault="00864F07" w:rsidP="00864F07">
      <w:pPr>
        <w:ind w:firstLine="567"/>
        <w:jc w:val="both"/>
        <w:rPr>
          <w:sz w:val="22"/>
          <w:szCs w:val="22"/>
        </w:rPr>
      </w:pPr>
      <w:r w:rsidRPr="00C33C03">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4F07" w:rsidRPr="00C33C03" w:rsidRDefault="00864F07" w:rsidP="00864F07">
      <w:pPr>
        <w:ind w:firstLine="567"/>
        <w:jc w:val="both"/>
        <w:rPr>
          <w:sz w:val="22"/>
          <w:szCs w:val="22"/>
        </w:rPr>
      </w:pPr>
      <w:r w:rsidRPr="00C33C03">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4F07" w:rsidRPr="00C33C03" w:rsidRDefault="00864F07" w:rsidP="00864F07">
      <w:pPr>
        <w:ind w:firstLine="567"/>
        <w:jc w:val="both"/>
        <w:rPr>
          <w:sz w:val="22"/>
          <w:szCs w:val="22"/>
        </w:rPr>
      </w:pPr>
      <w:r w:rsidRPr="00C33C03">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4F07" w:rsidRDefault="00864F07" w:rsidP="00864F07">
      <w:pPr>
        <w:ind w:firstLine="567"/>
        <w:jc w:val="both"/>
        <w:rPr>
          <w:sz w:val="22"/>
          <w:szCs w:val="22"/>
        </w:rPr>
      </w:pPr>
      <w:r w:rsidRPr="00C33C03">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C399A" w:rsidRPr="00931619" w:rsidRDefault="00AC399A" w:rsidP="00503C1A">
      <w:pPr>
        <w:ind w:firstLine="540"/>
        <w:jc w:val="both"/>
        <w:rPr>
          <w:sz w:val="22"/>
          <w:szCs w:val="22"/>
        </w:rPr>
      </w:pPr>
    </w:p>
    <w:p w:rsidR="002749A4" w:rsidRPr="00AC399A" w:rsidRDefault="002749A4" w:rsidP="00503C1A">
      <w:pPr>
        <w:ind w:firstLine="540"/>
        <w:jc w:val="both"/>
        <w:rPr>
          <w:b/>
          <w:sz w:val="22"/>
          <w:szCs w:val="22"/>
        </w:rPr>
      </w:pPr>
      <w:r w:rsidRPr="00AC399A">
        <w:rPr>
          <w:b/>
          <w:sz w:val="22"/>
          <w:szCs w:val="22"/>
        </w:rPr>
        <w:t>2.9. Исчерпывающий перечень оснований для отказа в приеме документов, необходимых для предоставления муниципальной услуги.</w:t>
      </w:r>
    </w:p>
    <w:p w:rsidR="00864F07" w:rsidRDefault="002749A4" w:rsidP="002749A4">
      <w:pPr>
        <w:ind w:firstLine="540"/>
        <w:jc w:val="both"/>
        <w:rPr>
          <w:sz w:val="22"/>
          <w:szCs w:val="22"/>
        </w:rPr>
      </w:pPr>
      <w:r w:rsidRPr="00931619">
        <w:rPr>
          <w:sz w:val="22"/>
          <w:szCs w:val="22"/>
        </w:rPr>
        <w:t>Основания для отказа в приеме документов:</w:t>
      </w:r>
    </w:p>
    <w:p w:rsidR="00864F07" w:rsidRDefault="00864F07" w:rsidP="002749A4">
      <w:pPr>
        <w:ind w:firstLine="540"/>
        <w:jc w:val="both"/>
        <w:rPr>
          <w:sz w:val="22"/>
          <w:szCs w:val="22"/>
        </w:rPr>
      </w:pPr>
      <w:r>
        <w:rPr>
          <w:sz w:val="22"/>
          <w:szCs w:val="22"/>
        </w:rPr>
        <w:t>-</w:t>
      </w:r>
      <w:r w:rsidR="002749A4" w:rsidRPr="00931619">
        <w:rPr>
          <w:sz w:val="22"/>
          <w:szCs w:val="22"/>
        </w:rPr>
        <w:t xml:space="preserve">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w:t>
      </w:r>
    </w:p>
    <w:p w:rsidR="00864F07" w:rsidRDefault="00864F07" w:rsidP="002749A4">
      <w:pPr>
        <w:ind w:firstLine="540"/>
        <w:jc w:val="both"/>
        <w:rPr>
          <w:sz w:val="22"/>
          <w:szCs w:val="22"/>
        </w:rPr>
      </w:pPr>
      <w:r>
        <w:rPr>
          <w:sz w:val="22"/>
          <w:szCs w:val="22"/>
        </w:rPr>
        <w:t>-</w:t>
      </w:r>
      <w:r w:rsidR="002749A4" w:rsidRPr="00931619">
        <w:rPr>
          <w:sz w:val="22"/>
          <w:szCs w:val="22"/>
        </w:rPr>
        <w:t xml:space="preserve">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w:t>
      </w:r>
      <w:r w:rsidR="002749A4" w:rsidRPr="00931619">
        <w:rPr>
          <w:sz w:val="22"/>
          <w:szCs w:val="22"/>
        </w:rPr>
        <w:lastRenderedPageBreak/>
        <w:t xml:space="preserve">осуществлялись строительство или реконструкция объекта индивидуального жилищного строительства или садового дома, </w:t>
      </w:r>
    </w:p>
    <w:p w:rsidR="00B76B94" w:rsidRDefault="00864F07" w:rsidP="002749A4">
      <w:pPr>
        <w:ind w:firstLine="540"/>
        <w:jc w:val="both"/>
        <w:rPr>
          <w:sz w:val="22"/>
          <w:szCs w:val="22"/>
        </w:rPr>
      </w:pPr>
      <w:r>
        <w:rPr>
          <w:sz w:val="22"/>
          <w:szCs w:val="22"/>
        </w:rPr>
        <w:t>-</w:t>
      </w:r>
      <w:r w:rsidR="002749A4" w:rsidRPr="00931619">
        <w:rPr>
          <w:sz w:val="22"/>
          <w:szCs w:val="22"/>
        </w:rPr>
        <w:t xml:space="preserve">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C399A" w:rsidRPr="00931619" w:rsidRDefault="00AC399A" w:rsidP="002749A4">
      <w:pPr>
        <w:ind w:firstLine="540"/>
        <w:jc w:val="both"/>
        <w:rPr>
          <w:sz w:val="22"/>
          <w:szCs w:val="22"/>
        </w:rPr>
      </w:pPr>
    </w:p>
    <w:p w:rsidR="00B97196" w:rsidRPr="00931619" w:rsidRDefault="00B97196" w:rsidP="00B97196">
      <w:pPr>
        <w:ind w:firstLine="540"/>
        <w:jc w:val="both"/>
        <w:rPr>
          <w:b/>
          <w:sz w:val="22"/>
          <w:szCs w:val="22"/>
        </w:rPr>
      </w:pPr>
      <w:r w:rsidRPr="00931619">
        <w:rPr>
          <w:b/>
          <w:sz w:val="22"/>
          <w:szCs w:val="22"/>
        </w:rPr>
        <w:t xml:space="preserve">2.10. Исчерпывающий перечень оснований для приостановления </w:t>
      </w:r>
      <w:r w:rsidR="003E2A57" w:rsidRPr="00931619">
        <w:rPr>
          <w:b/>
          <w:sz w:val="22"/>
          <w:szCs w:val="22"/>
        </w:rPr>
        <w:t>или отказа</w:t>
      </w:r>
      <w:r w:rsidRPr="00931619">
        <w:rPr>
          <w:b/>
          <w:sz w:val="22"/>
          <w:szCs w:val="22"/>
        </w:rPr>
        <w:t xml:space="preserve"> в предоставлении муниципальной услуги</w:t>
      </w:r>
    </w:p>
    <w:p w:rsidR="00B97196" w:rsidRPr="00931619" w:rsidRDefault="00B97196" w:rsidP="00B97196">
      <w:pPr>
        <w:ind w:firstLine="540"/>
        <w:jc w:val="both"/>
        <w:rPr>
          <w:sz w:val="22"/>
          <w:szCs w:val="22"/>
        </w:rPr>
      </w:pPr>
      <w:r w:rsidRPr="00931619">
        <w:rPr>
          <w:sz w:val="22"/>
          <w:szCs w:val="22"/>
        </w:rPr>
        <w:t>2.10.1. Основания для приостановления предоставления муниципальной услуги: отсутствуют.</w:t>
      </w:r>
    </w:p>
    <w:p w:rsidR="00B97196" w:rsidRPr="00931619" w:rsidRDefault="00B97196" w:rsidP="00B97196">
      <w:pPr>
        <w:ind w:firstLine="540"/>
        <w:jc w:val="both"/>
        <w:rPr>
          <w:sz w:val="22"/>
          <w:szCs w:val="22"/>
        </w:rPr>
      </w:pPr>
      <w:r w:rsidRPr="00931619">
        <w:rPr>
          <w:sz w:val="22"/>
          <w:szCs w:val="22"/>
        </w:rPr>
        <w:t xml:space="preserve">2.10.2. Основаниями для отказа в выдаче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являются: </w:t>
      </w:r>
    </w:p>
    <w:p w:rsidR="00B97196" w:rsidRPr="00931619" w:rsidRDefault="00B97196" w:rsidP="00B97196">
      <w:pPr>
        <w:ind w:firstLine="540"/>
        <w:jc w:val="both"/>
        <w:rPr>
          <w:sz w:val="22"/>
          <w:szCs w:val="22"/>
        </w:rPr>
      </w:pPr>
      <w:r w:rsidRPr="00931619">
        <w:rPr>
          <w:sz w:val="22"/>
          <w:szCs w:val="22"/>
        </w:rPr>
        <w:t>1) 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97196" w:rsidRPr="00931619" w:rsidRDefault="00B97196" w:rsidP="00B97196">
      <w:pPr>
        <w:ind w:firstLine="540"/>
        <w:jc w:val="both"/>
        <w:rPr>
          <w:sz w:val="22"/>
          <w:szCs w:val="22"/>
        </w:rPr>
      </w:pPr>
      <w:r w:rsidRPr="00931619">
        <w:rPr>
          <w:sz w:val="22"/>
          <w:szCs w:val="22"/>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97196" w:rsidRPr="00931619" w:rsidRDefault="00B97196" w:rsidP="00B97196">
      <w:pPr>
        <w:ind w:firstLine="540"/>
        <w:jc w:val="both"/>
        <w:rPr>
          <w:sz w:val="22"/>
          <w:szCs w:val="22"/>
        </w:rPr>
      </w:pPr>
      <w:r w:rsidRPr="00931619">
        <w:rPr>
          <w:sz w:val="22"/>
          <w:szCs w:val="22"/>
        </w:rPr>
        <w:t xml:space="preserve">3) вид </w:t>
      </w:r>
      <w:r w:rsidR="00955801" w:rsidRPr="00931619">
        <w:rPr>
          <w:sz w:val="22"/>
          <w:szCs w:val="22"/>
        </w:rPr>
        <w:t>разрешенного использования,</w:t>
      </w:r>
      <w:r w:rsidRPr="00931619">
        <w:rPr>
          <w:sz w:val="22"/>
          <w:szCs w:val="22"/>
        </w:rPr>
        <w:t xml:space="preserve"> построенного или </w:t>
      </w:r>
      <w:r w:rsidR="00955801" w:rsidRPr="00931619">
        <w:rPr>
          <w:sz w:val="22"/>
          <w:szCs w:val="22"/>
        </w:rPr>
        <w:t>реконструированного объекта капитального строительства,</w:t>
      </w:r>
      <w:r w:rsidRPr="00931619">
        <w:rPr>
          <w:sz w:val="22"/>
          <w:szCs w:val="22"/>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C399A" w:rsidRDefault="00B97196" w:rsidP="00B97196">
      <w:pPr>
        <w:ind w:firstLine="540"/>
        <w:jc w:val="both"/>
        <w:rPr>
          <w:sz w:val="22"/>
          <w:szCs w:val="22"/>
        </w:rPr>
      </w:pPr>
      <w:r w:rsidRPr="00931619">
        <w:rPr>
          <w:sz w:val="22"/>
          <w:szCs w:val="22"/>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AC399A">
        <w:rPr>
          <w:sz w:val="22"/>
          <w:szCs w:val="22"/>
        </w:rPr>
        <w:t>.</w:t>
      </w:r>
    </w:p>
    <w:p w:rsidR="00955801" w:rsidRPr="00931619" w:rsidRDefault="00654680" w:rsidP="00B97196">
      <w:pPr>
        <w:ind w:firstLine="540"/>
        <w:jc w:val="both"/>
        <w:rPr>
          <w:sz w:val="22"/>
          <w:szCs w:val="22"/>
        </w:rPr>
      </w:pPr>
      <w:r w:rsidRPr="00931619">
        <w:rPr>
          <w:sz w:val="22"/>
          <w:szCs w:val="22"/>
        </w:rPr>
        <w:t xml:space="preserve"> </w:t>
      </w:r>
    </w:p>
    <w:p w:rsidR="00A12085" w:rsidRPr="00931619" w:rsidRDefault="00A12085" w:rsidP="00A12085">
      <w:pPr>
        <w:overflowPunct w:val="0"/>
        <w:autoSpaceDE w:val="0"/>
        <w:autoSpaceDN w:val="0"/>
        <w:adjustRightInd w:val="0"/>
        <w:ind w:firstLine="709"/>
        <w:jc w:val="both"/>
        <w:rPr>
          <w:b/>
          <w:bCs/>
          <w:sz w:val="22"/>
          <w:szCs w:val="22"/>
        </w:rPr>
      </w:pPr>
      <w:r w:rsidRPr="00931619">
        <w:rPr>
          <w:b/>
          <w:bCs/>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2085" w:rsidRDefault="00A12085" w:rsidP="00A13B1A">
      <w:pPr>
        <w:overflowPunct w:val="0"/>
        <w:autoSpaceDE w:val="0"/>
        <w:autoSpaceDN w:val="0"/>
        <w:adjustRightInd w:val="0"/>
        <w:ind w:firstLine="720"/>
        <w:jc w:val="both"/>
        <w:rPr>
          <w:bCs/>
          <w:sz w:val="22"/>
          <w:szCs w:val="22"/>
        </w:rPr>
      </w:pPr>
      <w:r w:rsidRPr="00931619">
        <w:rPr>
          <w:bCs/>
          <w:sz w:val="22"/>
          <w:szCs w:val="22"/>
        </w:rPr>
        <w:t xml:space="preserve">Перечень услуг, которые являются необходимыми и обязательными для предоставления муниципальной услуги: </w:t>
      </w:r>
      <w:r w:rsidRPr="00931619">
        <w:rPr>
          <w:sz w:val="22"/>
          <w:szCs w:val="22"/>
        </w:rPr>
        <w:t>отсутствует</w:t>
      </w:r>
      <w:r w:rsidR="00A13B1A" w:rsidRPr="00931619">
        <w:rPr>
          <w:bCs/>
          <w:sz w:val="22"/>
          <w:szCs w:val="22"/>
        </w:rPr>
        <w:t>.</w:t>
      </w:r>
    </w:p>
    <w:p w:rsidR="00AC399A" w:rsidRPr="00931619" w:rsidRDefault="00AC399A" w:rsidP="00AC399A">
      <w:pPr>
        <w:jc w:val="both"/>
        <w:rPr>
          <w:rFonts w:eastAsia="Calibri"/>
          <w:bCs/>
          <w:sz w:val="22"/>
          <w:szCs w:val="22"/>
          <w:lang w:eastAsia="en-US"/>
        </w:rPr>
      </w:pPr>
    </w:p>
    <w:p w:rsidR="00A12085" w:rsidRPr="00931619" w:rsidRDefault="00A12085" w:rsidP="00A12085">
      <w:pPr>
        <w:ind w:firstLine="709"/>
        <w:jc w:val="both"/>
        <w:rPr>
          <w:rFonts w:eastAsia="Calibri"/>
          <w:b/>
          <w:bCs/>
          <w:sz w:val="22"/>
          <w:szCs w:val="22"/>
          <w:lang w:eastAsia="en-US"/>
        </w:rPr>
      </w:pPr>
      <w:r w:rsidRPr="00931619">
        <w:rPr>
          <w:rFonts w:eastAsia="Calibri"/>
          <w:b/>
          <w:bCs/>
          <w:sz w:val="22"/>
          <w:szCs w:val="22"/>
          <w:lang w:eastAsia="en-US"/>
        </w:rPr>
        <w:t>2.1</w:t>
      </w:r>
      <w:r w:rsidR="00AC399A">
        <w:rPr>
          <w:rFonts w:eastAsia="Calibri"/>
          <w:b/>
          <w:bCs/>
          <w:sz w:val="22"/>
          <w:szCs w:val="22"/>
          <w:lang w:eastAsia="en-US"/>
        </w:rPr>
        <w:t>2</w:t>
      </w:r>
      <w:r w:rsidRPr="00931619">
        <w:rPr>
          <w:rFonts w:eastAsia="Calibri"/>
          <w:b/>
          <w:bCs/>
          <w:sz w:val="22"/>
          <w:szCs w:val="22"/>
          <w:lang w:eastAsia="en-US"/>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12085" w:rsidRDefault="00A12085" w:rsidP="00A12085">
      <w:pPr>
        <w:ind w:firstLine="709"/>
        <w:jc w:val="both"/>
        <w:rPr>
          <w:rFonts w:eastAsia="Calibri"/>
          <w:bCs/>
          <w:sz w:val="22"/>
          <w:szCs w:val="22"/>
          <w:lang w:eastAsia="en-US"/>
        </w:rPr>
      </w:pPr>
      <w:r w:rsidRPr="00931619">
        <w:rPr>
          <w:rFonts w:eastAsia="Calibri"/>
          <w:bCs/>
          <w:sz w:val="22"/>
          <w:szCs w:val="22"/>
          <w:lang w:eastAsia="en-US"/>
        </w:rPr>
        <w:t>Муниципальная услуга предоставляется без взимания платы с заявителя.</w:t>
      </w:r>
    </w:p>
    <w:p w:rsidR="00AC399A" w:rsidRPr="00931619" w:rsidRDefault="00AC399A" w:rsidP="00A12085">
      <w:pPr>
        <w:ind w:firstLine="709"/>
        <w:jc w:val="both"/>
        <w:rPr>
          <w:rFonts w:eastAsia="Calibri"/>
          <w:bCs/>
          <w:sz w:val="22"/>
          <w:szCs w:val="22"/>
          <w:lang w:eastAsia="en-US"/>
        </w:rPr>
      </w:pPr>
    </w:p>
    <w:p w:rsidR="00A12085" w:rsidRPr="00931619" w:rsidRDefault="00A12085" w:rsidP="00A12085">
      <w:pPr>
        <w:overflowPunct w:val="0"/>
        <w:autoSpaceDE w:val="0"/>
        <w:autoSpaceDN w:val="0"/>
        <w:adjustRightInd w:val="0"/>
        <w:ind w:firstLine="709"/>
        <w:jc w:val="both"/>
        <w:outlineLvl w:val="1"/>
        <w:rPr>
          <w:b/>
          <w:bCs/>
          <w:sz w:val="22"/>
          <w:szCs w:val="22"/>
        </w:rPr>
      </w:pPr>
      <w:r w:rsidRPr="00931619">
        <w:rPr>
          <w:b/>
          <w:sz w:val="22"/>
          <w:szCs w:val="22"/>
        </w:rPr>
        <w:t>2.1</w:t>
      </w:r>
      <w:r w:rsidR="00AC399A">
        <w:rPr>
          <w:b/>
          <w:sz w:val="22"/>
          <w:szCs w:val="22"/>
        </w:rPr>
        <w:t>3</w:t>
      </w:r>
      <w:r w:rsidRPr="00931619">
        <w:rPr>
          <w:b/>
          <w:sz w:val="22"/>
          <w:szCs w:val="22"/>
        </w:rPr>
        <w:t xml:space="preserve">. </w:t>
      </w:r>
      <w:r w:rsidRPr="00931619">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12085" w:rsidRDefault="00A12085" w:rsidP="00A12085">
      <w:pPr>
        <w:ind w:firstLine="720"/>
        <w:jc w:val="both"/>
        <w:rPr>
          <w:sz w:val="22"/>
          <w:szCs w:val="22"/>
        </w:rPr>
      </w:pPr>
      <w:r w:rsidRPr="00931619">
        <w:rPr>
          <w:bCs/>
          <w:sz w:val="22"/>
          <w:szCs w:val="22"/>
        </w:rPr>
        <w:lastRenderedPageBreak/>
        <w:t>2.1</w:t>
      </w:r>
      <w:r w:rsidR="00AC399A">
        <w:rPr>
          <w:bCs/>
          <w:sz w:val="22"/>
          <w:szCs w:val="22"/>
        </w:rPr>
        <w:t>3</w:t>
      </w:r>
      <w:r w:rsidRPr="00931619">
        <w:rPr>
          <w:bCs/>
          <w:sz w:val="22"/>
          <w:szCs w:val="22"/>
        </w:rPr>
        <w:t xml:space="preserve">.1. Максимальный срок ожидания в очереди при подаче запроса о предоставлении муниципальной услуги и </w:t>
      </w:r>
      <w:r w:rsidRPr="00931619">
        <w:rPr>
          <w:sz w:val="22"/>
          <w:szCs w:val="22"/>
        </w:rPr>
        <w:t>при получении результата предоставления муниципальной услуги составляет не более</w:t>
      </w:r>
      <w:r w:rsidRPr="00931619">
        <w:rPr>
          <w:bCs/>
          <w:sz w:val="22"/>
          <w:szCs w:val="22"/>
        </w:rPr>
        <w:t xml:space="preserve"> 15</w:t>
      </w:r>
      <w:r w:rsidRPr="00931619">
        <w:rPr>
          <w:sz w:val="22"/>
          <w:szCs w:val="22"/>
        </w:rPr>
        <w:t xml:space="preserve"> минут.</w:t>
      </w:r>
    </w:p>
    <w:p w:rsidR="00AC399A" w:rsidRPr="00931619" w:rsidRDefault="00AC399A" w:rsidP="00A12085">
      <w:pPr>
        <w:ind w:firstLine="720"/>
        <w:jc w:val="both"/>
        <w:rPr>
          <w:sz w:val="22"/>
          <w:szCs w:val="22"/>
        </w:rPr>
      </w:pPr>
    </w:p>
    <w:p w:rsidR="00B04558" w:rsidRPr="00931619" w:rsidRDefault="00B04558" w:rsidP="00326E1C">
      <w:pPr>
        <w:overflowPunct w:val="0"/>
        <w:autoSpaceDE w:val="0"/>
        <w:autoSpaceDN w:val="0"/>
        <w:adjustRightInd w:val="0"/>
        <w:ind w:firstLine="709"/>
        <w:jc w:val="both"/>
        <w:rPr>
          <w:b/>
          <w:bCs/>
          <w:sz w:val="22"/>
          <w:szCs w:val="22"/>
        </w:rPr>
      </w:pPr>
      <w:r w:rsidRPr="00931619">
        <w:rPr>
          <w:b/>
          <w:sz w:val="22"/>
          <w:szCs w:val="22"/>
        </w:rPr>
        <w:t>2.1</w:t>
      </w:r>
      <w:r w:rsidR="00AC399A">
        <w:rPr>
          <w:b/>
          <w:sz w:val="22"/>
          <w:szCs w:val="22"/>
        </w:rPr>
        <w:t>4</w:t>
      </w:r>
      <w:r w:rsidRPr="00931619">
        <w:rPr>
          <w:b/>
          <w:sz w:val="22"/>
          <w:szCs w:val="22"/>
        </w:rPr>
        <w:t xml:space="preserve">. </w:t>
      </w:r>
      <w:r w:rsidRPr="00931619">
        <w:rPr>
          <w:b/>
          <w:bCs/>
          <w:sz w:val="22"/>
          <w:szCs w:val="22"/>
        </w:rPr>
        <w:t>Срок и порядок регистрации запроса заявителя о предоставлении муниципальной услуги, в том числе в электронной форме</w:t>
      </w:r>
    </w:p>
    <w:p w:rsidR="008F095A" w:rsidRPr="00931619" w:rsidRDefault="008F095A" w:rsidP="008F095A">
      <w:pPr>
        <w:ind w:firstLine="540"/>
        <w:jc w:val="both"/>
        <w:rPr>
          <w:sz w:val="22"/>
          <w:szCs w:val="22"/>
        </w:rPr>
      </w:pPr>
      <w:r w:rsidRPr="00931619">
        <w:rPr>
          <w:sz w:val="22"/>
          <w:szCs w:val="22"/>
        </w:rPr>
        <w:t>2.1</w:t>
      </w:r>
      <w:r w:rsidR="00AC399A">
        <w:rPr>
          <w:sz w:val="22"/>
          <w:szCs w:val="22"/>
        </w:rPr>
        <w:t>4</w:t>
      </w:r>
      <w:r w:rsidR="00B04558" w:rsidRPr="00931619">
        <w:rPr>
          <w:sz w:val="22"/>
          <w:szCs w:val="22"/>
        </w:rPr>
        <w:t xml:space="preserve">.1 </w:t>
      </w:r>
      <w:r w:rsidRPr="00931619">
        <w:rPr>
          <w:sz w:val="22"/>
          <w:szCs w:val="22"/>
        </w:rPr>
        <w:t>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пунктах 2.6, 2.6.1 настоящего Административного регламента.</w:t>
      </w:r>
    </w:p>
    <w:p w:rsidR="008F095A" w:rsidRPr="00931619" w:rsidRDefault="00864F07" w:rsidP="008F095A">
      <w:pPr>
        <w:ind w:firstLine="540"/>
        <w:jc w:val="both"/>
        <w:rPr>
          <w:sz w:val="22"/>
          <w:szCs w:val="22"/>
        </w:rPr>
      </w:pPr>
      <w:r>
        <w:rPr>
          <w:sz w:val="22"/>
          <w:szCs w:val="22"/>
        </w:rPr>
        <w:t xml:space="preserve">2.14.2. </w:t>
      </w:r>
      <w:r w:rsidR="008F095A" w:rsidRPr="00931619">
        <w:rPr>
          <w:sz w:val="22"/>
          <w:szCs w:val="22"/>
        </w:rPr>
        <w:t>За</w:t>
      </w:r>
      <w:r>
        <w:rPr>
          <w:sz w:val="22"/>
          <w:szCs w:val="22"/>
        </w:rPr>
        <w:t xml:space="preserve">явление, поступившее через МФЦ </w:t>
      </w:r>
      <w:r w:rsidR="008F095A" w:rsidRPr="00931619">
        <w:rPr>
          <w:sz w:val="22"/>
          <w:szCs w:val="22"/>
        </w:rPr>
        <w:t>, а также посредством почтовой или электронной связи, в том числе через Единый портал, подлежит обязательной регистрации в течение 1 рабочего дня с момента получения заявления.</w:t>
      </w:r>
    </w:p>
    <w:p w:rsidR="004A138C" w:rsidRDefault="00864F07" w:rsidP="008F095A">
      <w:pPr>
        <w:ind w:firstLine="540"/>
        <w:jc w:val="both"/>
        <w:rPr>
          <w:sz w:val="22"/>
          <w:szCs w:val="22"/>
        </w:rPr>
      </w:pPr>
      <w:r>
        <w:rPr>
          <w:sz w:val="22"/>
          <w:szCs w:val="22"/>
        </w:rPr>
        <w:t xml:space="preserve">2.14.3. </w:t>
      </w:r>
      <w:r w:rsidR="008F095A" w:rsidRPr="00931619">
        <w:rPr>
          <w:sz w:val="22"/>
          <w:szCs w:val="22"/>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AC399A" w:rsidRPr="00931619" w:rsidRDefault="00AC399A" w:rsidP="008F095A">
      <w:pPr>
        <w:ind w:firstLine="540"/>
        <w:jc w:val="both"/>
        <w:rPr>
          <w:sz w:val="22"/>
          <w:szCs w:val="22"/>
        </w:rPr>
      </w:pPr>
    </w:p>
    <w:p w:rsidR="00474D29" w:rsidRPr="00931619" w:rsidRDefault="00474D29" w:rsidP="008F095A">
      <w:pPr>
        <w:ind w:firstLine="540"/>
        <w:jc w:val="both"/>
        <w:rPr>
          <w:sz w:val="22"/>
          <w:szCs w:val="22"/>
        </w:rPr>
      </w:pPr>
      <w:r w:rsidRPr="00931619">
        <w:rPr>
          <w:b/>
          <w:bCs/>
          <w:sz w:val="22"/>
          <w:szCs w:val="22"/>
        </w:rPr>
        <w:t>2.1</w:t>
      </w:r>
      <w:r w:rsidR="00AC399A">
        <w:rPr>
          <w:b/>
          <w:bCs/>
          <w:sz w:val="22"/>
          <w:szCs w:val="22"/>
        </w:rPr>
        <w:t>5</w:t>
      </w:r>
      <w:r w:rsidRPr="00931619">
        <w:rPr>
          <w:b/>
          <w:bCs/>
          <w:sz w:val="22"/>
          <w:szCs w:val="22"/>
        </w:rPr>
        <w:t>. Требования к помещениям, в которых предоставляется муниципальная услуга, к месту ожидания и приема заявителей</w:t>
      </w:r>
    </w:p>
    <w:p w:rsidR="0018507E" w:rsidRPr="00931619" w:rsidRDefault="0059037D" w:rsidP="008F095A">
      <w:pPr>
        <w:ind w:firstLine="540"/>
        <w:jc w:val="both"/>
        <w:rPr>
          <w:sz w:val="22"/>
          <w:szCs w:val="22"/>
        </w:rPr>
      </w:pPr>
      <w:r w:rsidRPr="00931619">
        <w:rPr>
          <w:sz w:val="22"/>
          <w:szCs w:val="22"/>
        </w:rPr>
        <w:t xml:space="preserve"> </w:t>
      </w:r>
      <w:r w:rsidR="0018507E" w:rsidRPr="00931619">
        <w:rPr>
          <w:sz w:val="22"/>
          <w:szCs w:val="22"/>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w:t>
      </w:r>
      <w:r w:rsidR="00821A18" w:rsidRPr="00931619">
        <w:rPr>
          <w:sz w:val="22"/>
          <w:szCs w:val="22"/>
        </w:rPr>
        <w:t xml:space="preserve">ы мебелью (столами и стульями). </w:t>
      </w:r>
      <w:r w:rsidR="0018507E" w:rsidRPr="00931619">
        <w:rPr>
          <w:sz w:val="22"/>
          <w:szCs w:val="22"/>
        </w:rPr>
        <w:t>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w:t>
      </w:r>
    </w:p>
    <w:p w:rsidR="0059037D" w:rsidRPr="00931619" w:rsidRDefault="0018507E" w:rsidP="0018507E">
      <w:pPr>
        <w:autoSpaceDE w:val="0"/>
        <w:autoSpaceDN w:val="0"/>
        <w:adjustRightInd w:val="0"/>
        <w:ind w:firstLine="567"/>
        <w:jc w:val="both"/>
        <w:outlineLvl w:val="1"/>
        <w:rPr>
          <w:sz w:val="22"/>
          <w:szCs w:val="22"/>
        </w:rPr>
      </w:pPr>
      <w:r w:rsidRPr="00931619">
        <w:rPr>
          <w:sz w:val="22"/>
          <w:szCs w:val="22"/>
        </w:rPr>
        <w:t>-</w:t>
      </w:r>
      <w:r w:rsidR="0059037D" w:rsidRPr="00931619">
        <w:rPr>
          <w:sz w:val="22"/>
          <w:szCs w:val="22"/>
        </w:rPr>
        <w:t xml:space="preserve">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r w:rsidR="00821108" w:rsidRPr="00821108">
        <w:t xml:space="preserve"> </w:t>
      </w:r>
      <w:r w:rsidR="00821108" w:rsidRPr="00821108">
        <w:rPr>
          <w:sz w:val="22"/>
          <w:szCs w:val="22"/>
        </w:rPr>
        <w:t>На автомобильной стоянке у зданий, в которых предоставляется муниципальная услуга, предусматриваются места для парковки автомобилей лиц с ограниченными возможностями здоровья и инвалидов.</w:t>
      </w:r>
    </w:p>
    <w:p w:rsidR="0059037D" w:rsidRPr="00931619" w:rsidRDefault="0018507E" w:rsidP="0018507E">
      <w:pPr>
        <w:autoSpaceDE w:val="0"/>
        <w:autoSpaceDN w:val="0"/>
        <w:adjustRightInd w:val="0"/>
        <w:ind w:firstLine="567"/>
        <w:jc w:val="both"/>
        <w:outlineLvl w:val="2"/>
        <w:rPr>
          <w:sz w:val="22"/>
          <w:szCs w:val="22"/>
        </w:rPr>
      </w:pPr>
      <w:r w:rsidRPr="00931619">
        <w:rPr>
          <w:sz w:val="22"/>
          <w:szCs w:val="22"/>
        </w:rPr>
        <w:t>-</w:t>
      </w:r>
      <w:r w:rsidR="0059037D" w:rsidRPr="00931619">
        <w:rPr>
          <w:sz w:val="22"/>
          <w:szCs w:val="22"/>
        </w:rPr>
        <w:t>Центральный вход в здания органов, участвующих в предоставлении муниципальной услуги, должен быть оборудован информационной табличкой (вывеской), содержащей информацию о наименовании органов, участвующих предоставлении муниципальной услуги.</w:t>
      </w:r>
    </w:p>
    <w:p w:rsidR="0059037D" w:rsidRPr="00931619" w:rsidRDefault="0018507E" w:rsidP="0018507E">
      <w:pPr>
        <w:autoSpaceDE w:val="0"/>
        <w:autoSpaceDN w:val="0"/>
        <w:adjustRightInd w:val="0"/>
        <w:ind w:firstLine="567"/>
        <w:jc w:val="both"/>
        <w:outlineLvl w:val="2"/>
        <w:rPr>
          <w:sz w:val="22"/>
          <w:szCs w:val="22"/>
        </w:rPr>
      </w:pPr>
      <w:r w:rsidRPr="00931619">
        <w:rPr>
          <w:sz w:val="22"/>
          <w:szCs w:val="22"/>
        </w:rPr>
        <w:t>-</w:t>
      </w:r>
      <w:r w:rsidR="0059037D" w:rsidRPr="00931619">
        <w:rPr>
          <w:sz w:val="22"/>
          <w:szCs w:val="22"/>
        </w:rPr>
        <w:t>Прием и регистрация заявления и прилагаемых к нему документов осуществляется в</w:t>
      </w:r>
      <w:r w:rsidR="00864F07">
        <w:rPr>
          <w:sz w:val="22"/>
          <w:szCs w:val="22"/>
        </w:rPr>
        <w:t xml:space="preserve"> отделе по организационной работе и контролю (далее </w:t>
      </w:r>
      <w:r w:rsidR="0059037D" w:rsidRPr="00931619">
        <w:rPr>
          <w:sz w:val="22"/>
          <w:szCs w:val="22"/>
        </w:rPr>
        <w:t xml:space="preserve"> ООРиК</w:t>
      </w:r>
      <w:r w:rsidR="00864F07">
        <w:rPr>
          <w:sz w:val="22"/>
          <w:szCs w:val="22"/>
        </w:rPr>
        <w:t>)</w:t>
      </w:r>
      <w:r w:rsidR="0059037D" w:rsidRPr="00931619">
        <w:rPr>
          <w:sz w:val="22"/>
          <w:szCs w:val="22"/>
        </w:rPr>
        <w:t xml:space="preserve"> Администрации МО «Муйский район».</w:t>
      </w:r>
    </w:p>
    <w:p w:rsidR="0059037D" w:rsidRPr="00931619" w:rsidRDefault="0059037D" w:rsidP="00E01AA0">
      <w:pPr>
        <w:autoSpaceDE w:val="0"/>
        <w:autoSpaceDN w:val="0"/>
        <w:adjustRightInd w:val="0"/>
        <w:ind w:firstLine="567"/>
        <w:jc w:val="both"/>
        <w:outlineLvl w:val="2"/>
        <w:rPr>
          <w:sz w:val="22"/>
          <w:szCs w:val="22"/>
        </w:rPr>
      </w:pPr>
      <w:r w:rsidRPr="00931619">
        <w:rPr>
          <w:sz w:val="22"/>
          <w:szCs w:val="22"/>
        </w:rPr>
        <w:t xml:space="preserve"> </w:t>
      </w:r>
      <w:r w:rsidR="00E01AA0" w:rsidRPr="00931619">
        <w:rPr>
          <w:sz w:val="22"/>
          <w:szCs w:val="22"/>
        </w:rPr>
        <w:t>-</w:t>
      </w:r>
      <w:r w:rsidRPr="00931619">
        <w:rPr>
          <w:sz w:val="22"/>
          <w:szCs w:val="22"/>
        </w:rPr>
        <w:t xml:space="preserve">Прием заявителей по иным вопросам предоставления муниципальной услуги осуществляется в кабинете отдела. </w:t>
      </w:r>
    </w:p>
    <w:p w:rsidR="0059037D" w:rsidRPr="00931619" w:rsidRDefault="00E01AA0" w:rsidP="00E01AA0">
      <w:pPr>
        <w:autoSpaceDE w:val="0"/>
        <w:autoSpaceDN w:val="0"/>
        <w:adjustRightInd w:val="0"/>
        <w:ind w:firstLine="567"/>
        <w:jc w:val="both"/>
        <w:outlineLvl w:val="2"/>
        <w:rPr>
          <w:sz w:val="22"/>
          <w:szCs w:val="22"/>
        </w:rPr>
      </w:pPr>
      <w:r w:rsidRPr="00931619">
        <w:rPr>
          <w:sz w:val="22"/>
          <w:szCs w:val="22"/>
        </w:rPr>
        <w:t>-</w:t>
      </w:r>
      <w:r w:rsidR="0059037D" w:rsidRPr="00931619">
        <w:rPr>
          <w:sz w:val="22"/>
          <w:szCs w:val="22"/>
        </w:rPr>
        <w:t>Места предоставления муниципальной услуги должны иметь доступные места общественного пользования (туалет) со свободным доступом к нему в рабочее время.</w:t>
      </w:r>
    </w:p>
    <w:p w:rsidR="0059037D" w:rsidRPr="00931619" w:rsidRDefault="00E01AA0" w:rsidP="00E01AA0">
      <w:pPr>
        <w:autoSpaceDE w:val="0"/>
        <w:autoSpaceDN w:val="0"/>
        <w:adjustRightInd w:val="0"/>
        <w:ind w:firstLine="567"/>
        <w:jc w:val="both"/>
        <w:outlineLvl w:val="2"/>
        <w:rPr>
          <w:sz w:val="22"/>
          <w:szCs w:val="22"/>
        </w:rPr>
      </w:pPr>
      <w:r w:rsidRPr="00931619">
        <w:rPr>
          <w:sz w:val="22"/>
          <w:szCs w:val="22"/>
        </w:rPr>
        <w:t>-</w:t>
      </w:r>
      <w:r w:rsidR="0059037D" w:rsidRPr="00931619">
        <w:rPr>
          <w:sz w:val="22"/>
          <w:szCs w:val="22"/>
        </w:rPr>
        <w:t xml:space="preserve">В помещениях для работы с заявителями размещаются информационные стенды, содержащие необходимые сведения об условиях предоставления муниципальной услуги, графике работы специалистов, образцы заполняемых документов. </w:t>
      </w:r>
    </w:p>
    <w:p w:rsidR="0059037D" w:rsidRPr="00931619" w:rsidRDefault="00E01AA0" w:rsidP="00E01AA0">
      <w:pPr>
        <w:autoSpaceDE w:val="0"/>
        <w:autoSpaceDN w:val="0"/>
        <w:adjustRightInd w:val="0"/>
        <w:ind w:firstLine="567"/>
        <w:jc w:val="both"/>
        <w:outlineLvl w:val="2"/>
        <w:rPr>
          <w:sz w:val="22"/>
          <w:szCs w:val="22"/>
        </w:rPr>
      </w:pPr>
      <w:r w:rsidRPr="00931619">
        <w:rPr>
          <w:sz w:val="22"/>
          <w:szCs w:val="22"/>
        </w:rPr>
        <w:t>-</w:t>
      </w:r>
      <w:r w:rsidR="0059037D" w:rsidRPr="00931619">
        <w:rPr>
          <w:sz w:val="22"/>
          <w:szCs w:val="22"/>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9037D" w:rsidRPr="00931619" w:rsidRDefault="00E01AA0" w:rsidP="00E01AA0">
      <w:pPr>
        <w:autoSpaceDE w:val="0"/>
        <w:autoSpaceDN w:val="0"/>
        <w:adjustRightInd w:val="0"/>
        <w:ind w:firstLine="567"/>
        <w:jc w:val="both"/>
        <w:outlineLvl w:val="2"/>
        <w:rPr>
          <w:sz w:val="22"/>
          <w:szCs w:val="22"/>
        </w:rPr>
      </w:pPr>
      <w:r w:rsidRPr="00931619">
        <w:rPr>
          <w:sz w:val="22"/>
          <w:szCs w:val="22"/>
        </w:rPr>
        <w:t>-</w:t>
      </w:r>
      <w:r w:rsidR="0059037D" w:rsidRPr="00931619">
        <w:rPr>
          <w:sz w:val="22"/>
          <w:szCs w:val="22"/>
        </w:rPr>
        <w:t>Место для приема посетителя должно быть снабжено стулом, иметь место для письма и раскладки документов.</w:t>
      </w:r>
    </w:p>
    <w:p w:rsidR="0059037D" w:rsidRPr="00931619" w:rsidRDefault="00E01AA0" w:rsidP="00E01AA0">
      <w:pPr>
        <w:autoSpaceDE w:val="0"/>
        <w:autoSpaceDN w:val="0"/>
        <w:adjustRightInd w:val="0"/>
        <w:ind w:firstLine="567"/>
        <w:jc w:val="both"/>
        <w:outlineLvl w:val="2"/>
        <w:rPr>
          <w:sz w:val="22"/>
          <w:szCs w:val="22"/>
        </w:rPr>
      </w:pPr>
      <w:r w:rsidRPr="00931619">
        <w:rPr>
          <w:sz w:val="22"/>
          <w:szCs w:val="22"/>
        </w:rPr>
        <w:t>-</w:t>
      </w:r>
      <w:r w:rsidR="0059037D" w:rsidRPr="00931619">
        <w:rPr>
          <w:sz w:val="22"/>
          <w:szCs w:val="22"/>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59037D" w:rsidRPr="00931619" w:rsidRDefault="00E01AA0" w:rsidP="00AA46AD">
      <w:pPr>
        <w:ind w:firstLine="567"/>
        <w:jc w:val="both"/>
        <w:rPr>
          <w:color w:val="000000"/>
          <w:sz w:val="22"/>
          <w:szCs w:val="22"/>
        </w:rPr>
      </w:pPr>
      <w:r w:rsidRPr="00931619">
        <w:rPr>
          <w:color w:val="000000"/>
          <w:sz w:val="22"/>
          <w:szCs w:val="22"/>
        </w:rPr>
        <w:t>-</w:t>
      </w:r>
      <w:r w:rsidR="0059037D" w:rsidRPr="00931619">
        <w:rPr>
          <w:color w:val="000000"/>
          <w:sz w:val="22"/>
          <w:szCs w:val="22"/>
        </w:rPr>
        <w:t>Вход в здание администрации МО «Муйский район», где ведется прием граждан, оборудуется кнопкой вызова с информационной табличкой, которая расположена на высоте, обеспечивающей доступ лиц с ограниченными возможностями здоровья и инвалидов.</w:t>
      </w:r>
    </w:p>
    <w:p w:rsidR="0085517D" w:rsidRPr="00931619" w:rsidRDefault="0085517D" w:rsidP="00A45685">
      <w:pPr>
        <w:autoSpaceDE w:val="0"/>
        <w:autoSpaceDN w:val="0"/>
        <w:adjustRightInd w:val="0"/>
        <w:ind w:firstLine="702"/>
        <w:jc w:val="both"/>
        <w:outlineLvl w:val="2"/>
        <w:rPr>
          <w:sz w:val="22"/>
          <w:szCs w:val="22"/>
        </w:rPr>
      </w:pPr>
    </w:p>
    <w:p w:rsidR="000465CE" w:rsidRPr="00931619" w:rsidRDefault="0085517D" w:rsidP="000465CE">
      <w:pPr>
        <w:autoSpaceDE w:val="0"/>
        <w:ind w:firstLine="709"/>
        <w:jc w:val="both"/>
        <w:rPr>
          <w:rFonts w:eastAsia="Lucida Sans Unicode"/>
          <w:b/>
          <w:kern w:val="1"/>
          <w:sz w:val="22"/>
          <w:szCs w:val="22"/>
          <w:lang w:eastAsia="hi-IN" w:bidi="hi-IN"/>
        </w:rPr>
      </w:pPr>
      <w:r w:rsidRPr="00931619">
        <w:rPr>
          <w:b/>
          <w:color w:val="000000"/>
          <w:sz w:val="22"/>
          <w:szCs w:val="22"/>
        </w:rPr>
        <w:t>2.1</w:t>
      </w:r>
      <w:r w:rsidR="00821108">
        <w:rPr>
          <w:b/>
          <w:color w:val="000000"/>
          <w:sz w:val="22"/>
          <w:szCs w:val="22"/>
        </w:rPr>
        <w:t xml:space="preserve">6. </w:t>
      </w:r>
      <w:r w:rsidR="004947C5" w:rsidRPr="00931619">
        <w:rPr>
          <w:b/>
          <w:color w:val="000000"/>
          <w:sz w:val="22"/>
          <w:szCs w:val="22"/>
        </w:rPr>
        <w:t xml:space="preserve"> </w:t>
      </w:r>
      <w:r w:rsidR="000465CE" w:rsidRPr="00931619">
        <w:rPr>
          <w:rFonts w:eastAsia="Lucida Sans Unicode"/>
          <w:b/>
          <w:bCs/>
          <w:kern w:val="1"/>
          <w:sz w:val="22"/>
          <w:szCs w:val="22"/>
          <w:lang w:eastAsia="hi-IN" w:bidi="hi-IN"/>
        </w:rPr>
        <w:t>Показатели доступности и качества предоставления муниципальной услуги</w:t>
      </w:r>
    </w:p>
    <w:p w:rsidR="000465CE" w:rsidRPr="00931619" w:rsidRDefault="000465CE" w:rsidP="000465CE">
      <w:pPr>
        <w:autoSpaceDE w:val="0"/>
        <w:ind w:firstLine="709"/>
        <w:jc w:val="both"/>
        <w:rPr>
          <w:color w:val="000000"/>
          <w:sz w:val="22"/>
          <w:szCs w:val="22"/>
        </w:rPr>
      </w:pPr>
    </w:p>
    <w:p w:rsidR="00FE5305" w:rsidRPr="00931619" w:rsidRDefault="000465CE" w:rsidP="000465CE">
      <w:pPr>
        <w:autoSpaceDE w:val="0"/>
        <w:ind w:firstLine="709"/>
        <w:jc w:val="both"/>
        <w:rPr>
          <w:rFonts w:eastAsia="Lucida Sans Unicode"/>
          <w:kern w:val="1"/>
          <w:sz w:val="22"/>
          <w:szCs w:val="22"/>
          <w:lang w:eastAsia="hi-IN" w:bidi="hi-IN"/>
        </w:rPr>
      </w:pPr>
      <w:r w:rsidRPr="00931619">
        <w:rPr>
          <w:rFonts w:eastAsia="Lucida Sans Unicode"/>
          <w:kern w:val="1"/>
          <w:sz w:val="22"/>
          <w:szCs w:val="22"/>
          <w:lang w:eastAsia="hi-IN" w:bidi="hi-IN"/>
        </w:rPr>
        <w:t>2.1</w:t>
      </w:r>
      <w:r w:rsidR="00821108">
        <w:rPr>
          <w:rFonts w:eastAsia="Lucida Sans Unicode"/>
          <w:kern w:val="1"/>
          <w:sz w:val="22"/>
          <w:szCs w:val="22"/>
          <w:lang w:eastAsia="hi-IN" w:bidi="hi-IN"/>
        </w:rPr>
        <w:t>6</w:t>
      </w:r>
      <w:r w:rsidRPr="00931619">
        <w:rPr>
          <w:rFonts w:eastAsia="Lucida Sans Unicode"/>
          <w:kern w:val="1"/>
          <w:sz w:val="22"/>
          <w:szCs w:val="22"/>
          <w:lang w:eastAsia="hi-IN" w:bidi="hi-IN"/>
        </w:rPr>
        <w:t xml:space="preserve">.1 </w:t>
      </w:r>
      <w:r w:rsidR="00FE5305" w:rsidRPr="00931619">
        <w:rPr>
          <w:rFonts w:eastAsia="Lucida Sans Unicode"/>
          <w:kern w:val="1"/>
          <w:sz w:val="22"/>
          <w:szCs w:val="22"/>
          <w:lang w:eastAsia="hi-IN" w:bidi="hi-IN"/>
        </w:rPr>
        <w:t>Показателями доступности муниципальной услуги являются:</w:t>
      </w:r>
    </w:p>
    <w:p w:rsidR="00FE5305" w:rsidRPr="00931619" w:rsidRDefault="0085517D" w:rsidP="0085517D">
      <w:pPr>
        <w:widowControl w:val="0"/>
        <w:suppressAutoHyphens/>
        <w:autoSpaceDE w:val="0"/>
        <w:ind w:firstLine="708"/>
        <w:jc w:val="both"/>
        <w:rPr>
          <w:rFonts w:eastAsia="Lucida Sans Unicode"/>
          <w:kern w:val="1"/>
          <w:sz w:val="22"/>
          <w:szCs w:val="22"/>
          <w:lang w:eastAsia="hi-IN" w:bidi="hi-IN"/>
        </w:rPr>
      </w:pPr>
      <w:r w:rsidRPr="00931619">
        <w:rPr>
          <w:rFonts w:eastAsia="Lucida Sans Unicode"/>
          <w:kern w:val="1"/>
          <w:sz w:val="22"/>
          <w:szCs w:val="22"/>
          <w:lang w:eastAsia="hi-IN" w:bidi="hi-IN"/>
        </w:rPr>
        <w:t>-</w:t>
      </w:r>
      <w:r w:rsidR="008759C1" w:rsidRPr="00931619">
        <w:rPr>
          <w:rFonts w:eastAsia="Lucida Sans Unicode"/>
          <w:kern w:val="1"/>
          <w:sz w:val="22"/>
          <w:szCs w:val="22"/>
          <w:lang w:eastAsia="hi-IN" w:bidi="hi-IN"/>
        </w:rPr>
        <w:t xml:space="preserve"> И</w:t>
      </w:r>
      <w:r w:rsidR="00FE5305" w:rsidRPr="00931619">
        <w:rPr>
          <w:rFonts w:eastAsia="Lucida Sans Unicode"/>
          <w:kern w:val="1"/>
          <w:sz w:val="22"/>
          <w:szCs w:val="22"/>
          <w:lang w:eastAsia="hi-IN" w:bidi="hi-IN"/>
        </w:rPr>
        <w:t>нформирование заявителей о предоставлении муниципальной услуги;</w:t>
      </w:r>
    </w:p>
    <w:p w:rsidR="00FE5305" w:rsidRPr="00931619" w:rsidRDefault="00AF0D23" w:rsidP="00AF0D23">
      <w:pPr>
        <w:widowControl w:val="0"/>
        <w:suppressAutoHyphens/>
        <w:autoSpaceDE w:val="0"/>
        <w:ind w:firstLine="708"/>
        <w:jc w:val="both"/>
        <w:rPr>
          <w:rFonts w:eastAsia="Lucida Sans Unicode"/>
          <w:kern w:val="1"/>
          <w:sz w:val="22"/>
          <w:szCs w:val="22"/>
          <w:lang w:eastAsia="hi-IN" w:bidi="hi-IN"/>
        </w:rPr>
      </w:pPr>
      <w:r w:rsidRPr="00931619">
        <w:rPr>
          <w:rFonts w:eastAsia="Lucida Sans Unicode"/>
          <w:kern w:val="1"/>
          <w:sz w:val="22"/>
          <w:szCs w:val="22"/>
          <w:lang w:eastAsia="hi-IN" w:bidi="hi-IN"/>
        </w:rPr>
        <w:t>-О</w:t>
      </w:r>
      <w:r w:rsidR="00FE5305" w:rsidRPr="00931619">
        <w:rPr>
          <w:rFonts w:eastAsia="Lucida Sans Unicode"/>
          <w:kern w:val="1"/>
          <w:sz w:val="22"/>
          <w:szCs w:val="22"/>
          <w:lang w:eastAsia="hi-IN" w:bidi="hi-IN"/>
        </w:rPr>
        <w:t xml:space="preserve">борудование территорий, прилегающих к месторасположению администрации МО «Муйский район», его структурных подразделений, местами парковки автотранспортных средств, </w:t>
      </w:r>
      <w:r w:rsidR="00FE5305" w:rsidRPr="00931619">
        <w:rPr>
          <w:rFonts w:eastAsia="Lucida Sans Unicode"/>
          <w:kern w:val="1"/>
          <w:sz w:val="22"/>
          <w:szCs w:val="22"/>
          <w:lang w:eastAsia="hi-IN" w:bidi="hi-IN"/>
        </w:rPr>
        <w:lastRenderedPageBreak/>
        <w:t>в том числе для лиц с ограниченными возможностями;</w:t>
      </w:r>
    </w:p>
    <w:p w:rsidR="00FE5305" w:rsidRPr="00931619" w:rsidRDefault="0085517D" w:rsidP="0085517D">
      <w:pPr>
        <w:widowControl w:val="0"/>
        <w:suppressAutoHyphens/>
        <w:autoSpaceDE w:val="0"/>
        <w:ind w:firstLine="708"/>
        <w:jc w:val="both"/>
        <w:rPr>
          <w:rFonts w:eastAsia="Lucida Sans Unicode"/>
          <w:kern w:val="1"/>
          <w:sz w:val="22"/>
          <w:szCs w:val="22"/>
          <w:lang w:eastAsia="hi-IN" w:bidi="hi-IN"/>
        </w:rPr>
      </w:pPr>
      <w:r w:rsidRPr="00931619">
        <w:rPr>
          <w:rFonts w:eastAsia="Lucida Sans Unicode"/>
          <w:kern w:val="1"/>
          <w:sz w:val="22"/>
          <w:szCs w:val="22"/>
          <w:lang w:eastAsia="hi-IN" w:bidi="hi-IN"/>
        </w:rPr>
        <w:t>-</w:t>
      </w:r>
      <w:r w:rsidR="008759C1" w:rsidRPr="00931619">
        <w:rPr>
          <w:rFonts w:eastAsia="Lucida Sans Unicode"/>
          <w:kern w:val="1"/>
          <w:sz w:val="22"/>
          <w:szCs w:val="22"/>
          <w:lang w:eastAsia="hi-IN" w:bidi="hi-IN"/>
        </w:rPr>
        <w:t xml:space="preserve"> О</w:t>
      </w:r>
      <w:r w:rsidR="00FE5305" w:rsidRPr="00931619">
        <w:rPr>
          <w:rFonts w:eastAsia="Lucida Sans Unicode"/>
          <w:kern w:val="1"/>
          <w:sz w:val="22"/>
          <w:szCs w:val="22"/>
          <w:lang w:eastAsia="hi-IN" w:bidi="hi-IN"/>
        </w:rPr>
        <w:t>борудование помещений администрации МО «Муйский район», местами хранения верхней одежды заявителей, местами общего пользования;</w:t>
      </w:r>
    </w:p>
    <w:p w:rsidR="00FE5305" w:rsidRPr="00931619" w:rsidRDefault="0085517D" w:rsidP="0085517D">
      <w:pPr>
        <w:widowControl w:val="0"/>
        <w:suppressAutoHyphens/>
        <w:autoSpaceDE w:val="0"/>
        <w:ind w:firstLine="708"/>
        <w:jc w:val="both"/>
        <w:rPr>
          <w:rFonts w:eastAsia="Lucida Sans Unicode"/>
          <w:kern w:val="1"/>
          <w:sz w:val="22"/>
          <w:szCs w:val="22"/>
          <w:lang w:eastAsia="hi-IN" w:bidi="hi-IN"/>
        </w:rPr>
      </w:pPr>
      <w:r w:rsidRPr="00931619">
        <w:rPr>
          <w:rFonts w:eastAsia="Lucida Sans Unicode"/>
          <w:kern w:val="1"/>
          <w:sz w:val="22"/>
          <w:szCs w:val="22"/>
          <w:lang w:eastAsia="hi-IN" w:bidi="hi-IN"/>
        </w:rPr>
        <w:t>-</w:t>
      </w:r>
      <w:r w:rsidR="008759C1" w:rsidRPr="00931619">
        <w:rPr>
          <w:rFonts w:eastAsia="Lucida Sans Unicode"/>
          <w:kern w:val="1"/>
          <w:sz w:val="22"/>
          <w:szCs w:val="22"/>
          <w:lang w:eastAsia="hi-IN" w:bidi="hi-IN"/>
        </w:rPr>
        <w:t xml:space="preserve"> С</w:t>
      </w:r>
      <w:r w:rsidR="00FE5305" w:rsidRPr="00931619">
        <w:rPr>
          <w:rFonts w:eastAsia="Lucida Sans Unicode"/>
          <w:kern w:val="1"/>
          <w:sz w:val="22"/>
          <w:szCs w:val="22"/>
          <w:lang w:eastAsia="hi-IN" w:bidi="hi-IN"/>
        </w:rPr>
        <w:t>облюдение графика работы администрации МО «Муйский район»;</w:t>
      </w:r>
    </w:p>
    <w:p w:rsidR="00FE5305" w:rsidRPr="00931619" w:rsidRDefault="00AF0D23" w:rsidP="00AF0D23">
      <w:pPr>
        <w:widowControl w:val="0"/>
        <w:suppressAutoHyphens/>
        <w:autoSpaceDE w:val="0"/>
        <w:ind w:firstLine="708"/>
        <w:jc w:val="both"/>
        <w:rPr>
          <w:rFonts w:eastAsia="Lucida Sans Unicode"/>
          <w:kern w:val="1"/>
          <w:sz w:val="22"/>
          <w:szCs w:val="22"/>
          <w:lang w:eastAsia="hi-IN" w:bidi="hi-IN"/>
        </w:rPr>
      </w:pPr>
      <w:r w:rsidRPr="00931619">
        <w:rPr>
          <w:rFonts w:eastAsia="Lucida Sans Unicode"/>
          <w:kern w:val="1"/>
          <w:sz w:val="22"/>
          <w:szCs w:val="22"/>
          <w:lang w:eastAsia="hi-IN" w:bidi="hi-IN"/>
        </w:rPr>
        <w:t>-О</w:t>
      </w:r>
      <w:r w:rsidR="00FE5305" w:rsidRPr="00931619">
        <w:rPr>
          <w:rFonts w:eastAsia="Lucida Sans Unicode"/>
          <w:kern w:val="1"/>
          <w:sz w:val="22"/>
          <w:szCs w:val="22"/>
          <w:lang w:eastAsia="hi-IN" w:bidi="hi-IN"/>
        </w:rPr>
        <w:t>борудование мест ожидания и мест приема заявителей в администрации МО «Муйский район», стульями, столами, обеспечение канцелярскими принадлежностями для предоставления возможности оформления документов;</w:t>
      </w:r>
    </w:p>
    <w:p w:rsidR="00FE5305" w:rsidRPr="00931619" w:rsidRDefault="008759C1" w:rsidP="008759C1">
      <w:pPr>
        <w:widowControl w:val="0"/>
        <w:suppressAutoHyphens/>
        <w:autoSpaceDE w:val="0"/>
        <w:ind w:firstLine="708"/>
        <w:jc w:val="both"/>
        <w:rPr>
          <w:rFonts w:eastAsia="Lucida Sans Unicode"/>
          <w:kern w:val="1"/>
          <w:sz w:val="22"/>
          <w:szCs w:val="22"/>
          <w:lang w:eastAsia="hi-IN" w:bidi="hi-IN"/>
        </w:rPr>
      </w:pPr>
      <w:r w:rsidRPr="00931619">
        <w:rPr>
          <w:rFonts w:eastAsia="Lucida Sans Unicode"/>
          <w:kern w:val="1"/>
          <w:sz w:val="22"/>
          <w:szCs w:val="22"/>
          <w:lang w:eastAsia="hi-IN" w:bidi="hi-IN"/>
        </w:rPr>
        <w:t>- В</w:t>
      </w:r>
      <w:r w:rsidR="00FE5305" w:rsidRPr="00931619">
        <w:rPr>
          <w:rFonts w:eastAsia="Lucida Sans Unicode"/>
          <w:kern w:val="1"/>
          <w:sz w:val="22"/>
          <w:szCs w:val="22"/>
          <w:lang w:eastAsia="hi-IN" w:bidi="hi-IN"/>
        </w:rPr>
        <w:t>ремя, затраченное на получение конечного результата муниципальной услуги.</w:t>
      </w:r>
    </w:p>
    <w:p w:rsidR="00FE5305" w:rsidRPr="00931619" w:rsidRDefault="008759C1" w:rsidP="00FE5305">
      <w:pPr>
        <w:widowControl w:val="0"/>
        <w:suppressAutoHyphens/>
        <w:autoSpaceDE w:val="0"/>
        <w:ind w:firstLine="709"/>
        <w:jc w:val="both"/>
        <w:rPr>
          <w:rFonts w:eastAsia="Lucida Sans Unicode"/>
          <w:kern w:val="1"/>
          <w:sz w:val="22"/>
          <w:szCs w:val="22"/>
          <w:lang w:eastAsia="hi-IN" w:bidi="hi-IN"/>
        </w:rPr>
      </w:pPr>
      <w:r w:rsidRPr="00931619">
        <w:rPr>
          <w:rFonts w:eastAsia="Lucida Sans Unicode"/>
          <w:kern w:val="1"/>
          <w:sz w:val="22"/>
          <w:szCs w:val="22"/>
          <w:lang w:eastAsia="hi-IN" w:bidi="hi-IN"/>
        </w:rPr>
        <w:t>2.1</w:t>
      </w:r>
      <w:r w:rsidR="00821108">
        <w:rPr>
          <w:rFonts w:eastAsia="Lucida Sans Unicode"/>
          <w:kern w:val="1"/>
          <w:sz w:val="22"/>
          <w:szCs w:val="22"/>
          <w:lang w:eastAsia="hi-IN" w:bidi="hi-IN"/>
        </w:rPr>
        <w:t>6</w:t>
      </w:r>
      <w:r w:rsidRPr="00931619">
        <w:rPr>
          <w:rFonts w:eastAsia="Lucida Sans Unicode"/>
          <w:kern w:val="1"/>
          <w:sz w:val="22"/>
          <w:szCs w:val="22"/>
          <w:lang w:eastAsia="hi-IN" w:bidi="hi-IN"/>
        </w:rPr>
        <w:t>.</w:t>
      </w:r>
      <w:r w:rsidR="007C2AC7" w:rsidRPr="00931619">
        <w:rPr>
          <w:rFonts w:eastAsia="Lucida Sans Unicode"/>
          <w:kern w:val="1"/>
          <w:sz w:val="22"/>
          <w:szCs w:val="22"/>
          <w:lang w:eastAsia="hi-IN" w:bidi="hi-IN"/>
        </w:rPr>
        <w:t>2</w:t>
      </w:r>
      <w:r w:rsidR="00FE5305" w:rsidRPr="00931619">
        <w:rPr>
          <w:rFonts w:eastAsia="Lucida Sans Unicode"/>
          <w:kern w:val="1"/>
          <w:sz w:val="22"/>
          <w:szCs w:val="22"/>
          <w:lang w:eastAsia="hi-IN" w:bidi="hi-IN"/>
        </w:rPr>
        <w:t>. Показателями качества муниципальной услуги являются:</w:t>
      </w:r>
    </w:p>
    <w:p w:rsidR="00FE5305" w:rsidRPr="00931619" w:rsidRDefault="008759C1" w:rsidP="008759C1">
      <w:pPr>
        <w:widowControl w:val="0"/>
        <w:suppressAutoHyphens/>
        <w:autoSpaceDE w:val="0"/>
        <w:ind w:firstLine="708"/>
        <w:jc w:val="both"/>
        <w:rPr>
          <w:rFonts w:eastAsia="Lucida Sans Unicode"/>
          <w:kern w:val="1"/>
          <w:sz w:val="22"/>
          <w:szCs w:val="22"/>
          <w:lang w:eastAsia="hi-IN" w:bidi="hi-IN"/>
        </w:rPr>
      </w:pPr>
      <w:r w:rsidRPr="00931619">
        <w:rPr>
          <w:rFonts w:eastAsia="Lucida Sans Unicode"/>
          <w:kern w:val="1"/>
          <w:sz w:val="22"/>
          <w:szCs w:val="22"/>
          <w:lang w:eastAsia="hi-IN" w:bidi="hi-IN"/>
        </w:rPr>
        <w:t>- С</w:t>
      </w:r>
      <w:r w:rsidR="00FE5305" w:rsidRPr="00931619">
        <w:rPr>
          <w:rFonts w:eastAsia="Lucida Sans Unicode"/>
          <w:kern w:val="1"/>
          <w:sz w:val="22"/>
          <w:szCs w:val="22"/>
          <w:lang w:eastAsia="hi-IN" w:bidi="hi-IN"/>
        </w:rPr>
        <w:t>облюдение сроков и последовательности выполнения всех административных процедур, предусмотренных настоящим административным регламентом;</w:t>
      </w:r>
    </w:p>
    <w:p w:rsidR="00FE5305" w:rsidRDefault="008759C1" w:rsidP="008759C1">
      <w:pPr>
        <w:widowControl w:val="0"/>
        <w:suppressAutoHyphens/>
        <w:autoSpaceDE w:val="0"/>
        <w:ind w:firstLine="702"/>
        <w:jc w:val="both"/>
        <w:rPr>
          <w:rFonts w:eastAsia="Lucida Sans Unicode"/>
          <w:kern w:val="1"/>
          <w:sz w:val="22"/>
          <w:szCs w:val="22"/>
          <w:lang w:eastAsia="hi-IN" w:bidi="hi-IN"/>
        </w:rPr>
      </w:pPr>
      <w:r w:rsidRPr="00931619">
        <w:rPr>
          <w:rFonts w:eastAsia="Lucida Sans Unicode"/>
          <w:kern w:val="1"/>
          <w:sz w:val="22"/>
          <w:szCs w:val="22"/>
          <w:lang w:eastAsia="hi-IN" w:bidi="hi-IN"/>
        </w:rPr>
        <w:t>- К</w:t>
      </w:r>
      <w:r w:rsidR="00FE5305" w:rsidRPr="00931619">
        <w:rPr>
          <w:rFonts w:eastAsia="Lucida Sans Unicode"/>
          <w:kern w:val="1"/>
          <w:sz w:val="22"/>
          <w:szCs w:val="22"/>
          <w:lang w:eastAsia="hi-IN" w:bidi="hi-IN"/>
        </w:rPr>
        <w:t>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821108" w:rsidRPr="00931619" w:rsidRDefault="00821108" w:rsidP="008759C1">
      <w:pPr>
        <w:widowControl w:val="0"/>
        <w:suppressAutoHyphens/>
        <w:autoSpaceDE w:val="0"/>
        <w:ind w:firstLine="702"/>
        <w:jc w:val="both"/>
        <w:rPr>
          <w:rFonts w:eastAsia="Lucida Sans Unicode"/>
          <w:kern w:val="1"/>
          <w:sz w:val="22"/>
          <w:szCs w:val="22"/>
          <w:lang w:eastAsia="hi-IN" w:bidi="hi-IN"/>
        </w:rPr>
      </w:pPr>
    </w:p>
    <w:p w:rsidR="00335115" w:rsidRPr="00931619" w:rsidRDefault="00335115" w:rsidP="00335115">
      <w:pPr>
        <w:overflowPunct w:val="0"/>
        <w:autoSpaceDE w:val="0"/>
        <w:autoSpaceDN w:val="0"/>
        <w:adjustRightInd w:val="0"/>
        <w:ind w:firstLine="709"/>
        <w:jc w:val="both"/>
        <w:rPr>
          <w:b/>
          <w:bCs/>
          <w:sz w:val="22"/>
          <w:szCs w:val="22"/>
        </w:rPr>
      </w:pPr>
      <w:r w:rsidRPr="00931619">
        <w:rPr>
          <w:b/>
          <w:bCs/>
          <w:sz w:val="22"/>
          <w:szCs w:val="22"/>
        </w:rPr>
        <w:t>2.1</w:t>
      </w:r>
      <w:r w:rsidR="00821108">
        <w:rPr>
          <w:b/>
          <w:bCs/>
          <w:sz w:val="22"/>
          <w:szCs w:val="22"/>
        </w:rPr>
        <w:t>7</w:t>
      </w:r>
      <w:r w:rsidRPr="00931619">
        <w:rPr>
          <w:b/>
          <w:bCs/>
          <w:sz w:val="22"/>
          <w:szCs w:val="22"/>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35115" w:rsidRPr="00931619" w:rsidRDefault="00335115" w:rsidP="00335115">
      <w:pPr>
        <w:overflowPunct w:val="0"/>
        <w:autoSpaceDE w:val="0"/>
        <w:autoSpaceDN w:val="0"/>
        <w:adjustRightInd w:val="0"/>
        <w:ind w:firstLine="709"/>
        <w:jc w:val="both"/>
        <w:outlineLvl w:val="2"/>
        <w:rPr>
          <w:bCs/>
          <w:sz w:val="22"/>
          <w:szCs w:val="22"/>
        </w:rPr>
      </w:pPr>
      <w:r w:rsidRPr="00931619">
        <w:rPr>
          <w:bCs/>
          <w:sz w:val="22"/>
          <w:szCs w:val="22"/>
        </w:rPr>
        <w:t>2.1</w:t>
      </w:r>
      <w:r w:rsidR="00821108">
        <w:rPr>
          <w:bCs/>
          <w:sz w:val="22"/>
          <w:szCs w:val="22"/>
        </w:rPr>
        <w:t>7</w:t>
      </w:r>
      <w:r w:rsidRPr="00931619">
        <w:rPr>
          <w:bCs/>
          <w:sz w:val="22"/>
          <w:szCs w:val="22"/>
        </w:rPr>
        <w:t>.1.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335115" w:rsidRPr="00931619" w:rsidRDefault="00335115" w:rsidP="00335115">
      <w:pPr>
        <w:keepNext/>
        <w:tabs>
          <w:tab w:val="num" w:pos="0"/>
        </w:tabs>
        <w:overflowPunct w:val="0"/>
        <w:autoSpaceDE w:val="0"/>
        <w:autoSpaceDN w:val="0"/>
        <w:adjustRightInd w:val="0"/>
        <w:ind w:firstLine="709"/>
        <w:jc w:val="both"/>
        <w:outlineLvl w:val="3"/>
        <w:rPr>
          <w:bCs/>
          <w:iCs/>
          <w:sz w:val="22"/>
          <w:szCs w:val="22"/>
        </w:rPr>
      </w:pPr>
      <w:r w:rsidRPr="00931619">
        <w:rPr>
          <w:bCs/>
          <w:sz w:val="22"/>
          <w:szCs w:val="22"/>
        </w:rPr>
        <w:t>2</w:t>
      </w:r>
      <w:r w:rsidRPr="00931619">
        <w:rPr>
          <w:bCs/>
          <w:iCs/>
          <w:sz w:val="22"/>
          <w:szCs w:val="22"/>
        </w:rPr>
        <w:t>.1</w:t>
      </w:r>
      <w:r w:rsidR="00821108">
        <w:rPr>
          <w:bCs/>
          <w:iCs/>
          <w:sz w:val="22"/>
          <w:szCs w:val="22"/>
        </w:rPr>
        <w:t>7</w:t>
      </w:r>
      <w:r w:rsidRPr="00931619">
        <w:rPr>
          <w:bCs/>
          <w:iCs/>
          <w:sz w:val="22"/>
          <w:szCs w:val="22"/>
        </w:rPr>
        <w:t>.2.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335115" w:rsidRPr="00931619" w:rsidRDefault="00335115" w:rsidP="00335115">
      <w:pPr>
        <w:keepNext/>
        <w:tabs>
          <w:tab w:val="num" w:pos="0"/>
        </w:tabs>
        <w:overflowPunct w:val="0"/>
        <w:autoSpaceDE w:val="0"/>
        <w:autoSpaceDN w:val="0"/>
        <w:adjustRightInd w:val="0"/>
        <w:ind w:firstLine="709"/>
        <w:jc w:val="both"/>
        <w:outlineLvl w:val="3"/>
        <w:rPr>
          <w:bCs/>
          <w:iCs/>
          <w:sz w:val="22"/>
          <w:szCs w:val="22"/>
        </w:rPr>
      </w:pPr>
      <w:r w:rsidRPr="00931619">
        <w:rPr>
          <w:bCs/>
          <w:iCs/>
          <w:sz w:val="22"/>
          <w:szCs w:val="22"/>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335115" w:rsidRPr="00931619" w:rsidRDefault="00335115" w:rsidP="00335115">
      <w:pPr>
        <w:tabs>
          <w:tab w:val="left" w:pos="720"/>
          <w:tab w:val="left" w:pos="1800"/>
        </w:tabs>
        <w:overflowPunct w:val="0"/>
        <w:autoSpaceDE w:val="0"/>
        <w:autoSpaceDN w:val="0"/>
        <w:adjustRightInd w:val="0"/>
        <w:ind w:firstLine="720"/>
        <w:jc w:val="both"/>
        <w:rPr>
          <w:bCs/>
          <w:sz w:val="22"/>
          <w:szCs w:val="22"/>
        </w:rPr>
      </w:pPr>
      <w:r w:rsidRPr="00931619">
        <w:rPr>
          <w:bCs/>
          <w:sz w:val="22"/>
          <w:szCs w:val="22"/>
        </w:rPr>
        <w:t>2.1</w:t>
      </w:r>
      <w:r w:rsidR="00821108">
        <w:rPr>
          <w:bCs/>
          <w:sz w:val="22"/>
          <w:szCs w:val="22"/>
        </w:rPr>
        <w:t>7</w:t>
      </w:r>
      <w:r w:rsidRPr="00931619">
        <w:rPr>
          <w:bCs/>
          <w:sz w:val="22"/>
          <w:szCs w:val="22"/>
        </w:rPr>
        <w:t>.3. При предоставлении муниципальной услуги в электронной форме заявителю направляется:</w:t>
      </w:r>
    </w:p>
    <w:p w:rsidR="00335115" w:rsidRPr="00931619" w:rsidRDefault="00335115" w:rsidP="00335115">
      <w:pPr>
        <w:tabs>
          <w:tab w:val="left" w:pos="720"/>
          <w:tab w:val="left" w:pos="1800"/>
        </w:tabs>
        <w:overflowPunct w:val="0"/>
        <w:autoSpaceDE w:val="0"/>
        <w:autoSpaceDN w:val="0"/>
        <w:adjustRightInd w:val="0"/>
        <w:ind w:firstLine="720"/>
        <w:jc w:val="both"/>
        <w:rPr>
          <w:bCs/>
          <w:sz w:val="22"/>
          <w:szCs w:val="22"/>
        </w:rPr>
      </w:pPr>
      <w:r w:rsidRPr="00931619">
        <w:rPr>
          <w:bCs/>
          <w:sz w:val="22"/>
          <w:szCs w:val="22"/>
        </w:rPr>
        <w:t>уведомление о приёме и регистрации запроса и иных документов, необходимых для предоставления муниципальной услуги;</w:t>
      </w:r>
    </w:p>
    <w:p w:rsidR="00335115" w:rsidRPr="00931619" w:rsidRDefault="00335115" w:rsidP="00335115">
      <w:pPr>
        <w:tabs>
          <w:tab w:val="left" w:pos="720"/>
          <w:tab w:val="left" w:pos="1800"/>
        </w:tabs>
        <w:overflowPunct w:val="0"/>
        <w:autoSpaceDE w:val="0"/>
        <w:autoSpaceDN w:val="0"/>
        <w:adjustRightInd w:val="0"/>
        <w:ind w:firstLine="720"/>
        <w:jc w:val="both"/>
        <w:rPr>
          <w:bCs/>
          <w:sz w:val="22"/>
          <w:szCs w:val="22"/>
        </w:rPr>
      </w:pPr>
      <w:r w:rsidRPr="00931619">
        <w:rPr>
          <w:bCs/>
          <w:sz w:val="22"/>
          <w:szCs w:val="22"/>
        </w:rPr>
        <w:t>уведомление о начале процедуры предоставления муниципальной услуги;</w:t>
      </w:r>
    </w:p>
    <w:p w:rsidR="00335115" w:rsidRPr="00931619" w:rsidRDefault="00335115" w:rsidP="00335115">
      <w:pPr>
        <w:tabs>
          <w:tab w:val="left" w:pos="720"/>
          <w:tab w:val="left" w:pos="1800"/>
        </w:tabs>
        <w:overflowPunct w:val="0"/>
        <w:autoSpaceDE w:val="0"/>
        <w:autoSpaceDN w:val="0"/>
        <w:adjustRightInd w:val="0"/>
        <w:ind w:firstLine="720"/>
        <w:jc w:val="both"/>
        <w:rPr>
          <w:bCs/>
          <w:sz w:val="22"/>
          <w:szCs w:val="22"/>
        </w:rPr>
      </w:pPr>
      <w:r w:rsidRPr="00931619">
        <w:rPr>
          <w:bCs/>
          <w:sz w:val="22"/>
          <w:szCs w:val="22"/>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335115" w:rsidRPr="00931619" w:rsidRDefault="00335115" w:rsidP="00335115">
      <w:pPr>
        <w:tabs>
          <w:tab w:val="left" w:pos="720"/>
          <w:tab w:val="left" w:pos="1800"/>
        </w:tabs>
        <w:overflowPunct w:val="0"/>
        <w:autoSpaceDE w:val="0"/>
        <w:autoSpaceDN w:val="0"/>
        <w:adjustRightInd w:val="0"/>
        <w:ind w:firstLine="720"/>
        <w:jc w:val="both"/>
        <w:rPr>
          <w:bCs/>
          <w:sz w:val="22"/>
          <w:szCs w:val="22"/>
        </w:rPr>
      </w:pPr>
      <w:r w:rsidRPr="00931619">
        <w:rPr>
          <w:bCs/>
          <w:sz w:val="22"/>
          <w:szCs w:val="22"/>
        </w:rPr>
        <w:t>уведомление о результатах рассмотрения документов, необходимых для предоставления муниципальной услуги;</w:t>
      </w:r>
    </w:p>
    <w:p w:rsidR="00335115" w:rsidRPr="00931619" w:rsidRDefault="00335115" w:rsidP="00335115">
      <w:pPr>
        <w:tabs>
          <w:tab w:val="left" w:pos="720"/>
          <w:tab w:val="left" w:pos="1800"/>
        </w:tabs>
        <w:overflowPunct w:val="0"/>
        <w:autoSpaceDE w:val="0"/>
        <w:autoSpaceDN w:val="0"/>
        <w:adjustRightInd w:val="0"/>
        <w:ind w:firstLine="720"/>
        <w:jc w:val="both"/>
        <w:rPr>
          <w:bCs/>
          <w:sz w:val="22"/>
          <w:szCs w:val="22"/>
        </w:rPr>
      </w:pPr>
      <w:r w:rsidRPr="00931619">
        <w:rPr>
          <w:bCs/>
          <w:sz w:val="22"/>
          <w:szCs w:val="22"/>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E03E5" w:rsidRPr="00931619" w:rsidRDefault="00EE03E5" w:rsidP="00EE03E5">
      <w:pPr>
        <w:jc w:val="center"/>
        <w:rPr>
          <w:b/>
          <w:sz w:val="22"/>
          <w:szCs w:val="22"/>
        </w:rPr>
      </w:pPr>
    </w:p>
    <w:p w:rsidR="00EE03E5" w:rsidRPr="00931619" w:rsidRDefault="00EE03E5" w:rsidP="00EE03E5">
      <w:pPr>
        <w:jc w:val="center"/>
        <w:rPr>
          <w:b/>
          <w:sz w:val="22"/>
          <w:szCs w:val="22"/>
        </w:rPr>
      </w:pPr>
      <w:r w:rsidRPr="00931619">
        <w:rPr>
          <w:b/>
          <w:sz w:val="22"/>
          <w:szCs w:val="22"/>
        </w:rPr>
        <w:t>3. Состав, последовательность и сроки выполнения</w:t>
      </w:r>
    </w:p>
    <w:p w:rsidR="00EE03E5" w:rsidRPr="00931619" w:rsidRDefault="00EE03E5" w:rsidP="00EE03E5">
      <w:pPr>
        <w:jc w:val="center"/>
        <w:rPr>
          <w:b/>
          <w:sz w:val="22"/>
          <w:szCs w:val="22"/>
        </w:rPr>
      </w:pPr>
      <w:r w:rsidRPr="00931619">
        <w:rPr>
          <w:b/>
          <w:sz w:val="22"/>
          <w:szCs w:val="22"/>
        </w:rPr>
        <w:t>административных процедур (действий), требования к порядку</w:t>
      </w:r>
    </w:p>
    <w:p w:rsidR="001652FC" w:rsidRPr="00931619" w:rsidRDefault="00EE03E5" w:rsidP="00BF29A4">
      <w:pPr>
        <w:jc w:val="center"/>
        <w:rPr>
          <w:b/>
          <w:sz w:val="22"/>
          <w:szCs w:val="22"/>
        </w:rPr>
      </w:pPr>
      <w:r w:rsidRPr="00931619">
        <w:rPr>
          <w:b/>
          <w:sz w:val="22"/>
          <w:szCs w:val="22"/>
        </w:rPr>
        <w:t>их выполнения, в том числе в электронном виде</w:t>
      </w:r>
    </w:p>
    <w:p w:rsidR="001F3C9F" w:rsidRPr="00931619" w:rsidRDefault="001F3C9F" w:rsidP="001F3C9F">
      <w:pPr>
        <w:overflowPunct w:val="0"/>
        <w:autoSpaceDE w:val="0"/>
        <w:autoSpaceDN w:val="0"/>
        <w:adjustRightInd w:val="0"/>
        <w:spacing w:before="120"/>
        <w:ind w:firstLine="709"/>
        <w:jc w:val="both"/>
        <w:rPr>
          <w:b/>
          <w:bCs/>
          <w:sz w:val="22"/>
          <w:szCs w:val="22"/>
        </w:rPr>
      </w:pPr>
      <w:r w:rsidRPr="00931619">
        <w:rPr>
          <w:b/>
          <w:bCs/>
          <w:sz w:val="22"/>
          <w:szCs w:val="22"/>
        </w:rPr>
        <w:t>3.1. Исчерпывающий перечень административных процедур:</w:t>
      </w:r>
    </w:p>
    <w:p w:rsidR="001F3C9F" w:rsidRPr="00931619" w:rsidRDefault="001F3C9F" w:rsidP="001F3C9F">
      <w:pPr>
        <w:overflowPunct w:val="0"/>
        <w:autoSpaceDE w:val="0"/>
        <w:autoSpaceDN w:val="0"/>
        <w:adjustRightInd w:val="0"/>
        <w:ind w:firstLine="720"/>
        <w:jc w:val="both"/>
        <w:outlineLvl w:val="2"/>
        <w:rPr>
          <w:bCs/>
          <w:sz w:val="22"/>
          <w:szCs w:val="22"/>
        </w:rPr>
      </w:pPr>
      <w:r w:rsidRPr="00931619">
        <w:rPr>
          <w:bCs/>
          <w:sz w:val="22"/>
          <w:szCs w:val="22"/>
        </w:rPr>
        <w:t>1) прием заявления Уполномоченным органом;</w:t>
      </w:r>
    </w:p>
    <w:p w:rsidR="001F3C9F" w:rsidRPr="00931619" w:rsidRDefault="001F3C9F" w:rsidP="001F3C9F">
      <w:pPr>
        <w:overflowPunct w:val="0"/>
        <w:autoSpaceDE w:val="0"/>
        <w:autoSpaceDN w:val="0"/>
        <w:adjustRightInd w:val="0"/>
        <w:ind w:firstLine="720"/>
        <w:jc w:val="both"/>
        <w:outlineLvl w:val="2"/>
        <w:rPr>
          <w:bCs/>
          <w:sz w:val="22"/>
          <w:szCs w:val="22"/>
        </w:rPr>
      </w:pPr>
      <w:r w:rsidRPr="00931619">
        <w:rPr>
          <w:bCs/>
          <w:sz w:val="22"/>
          <w:szCs w:val="22"/>
        </w:rPr>
        <w:t>2) проведение проверки наличия сведений и документов, необходимых для предоставления муниципальной услуги;</w:t>
      </w:r>
    </w:p>
    <w:p w:rsidR="001F3C9F" w:rsidRPr="00931619" w:rsidRDefault="001F3C9F" w:rsidP="00DA223D">
      <w:pPr>
        <w:overflowPunct w:val="0"/>
        <w:autoSpaceDE w:val="0"/>
        <w:autoSpaceDN w:val="0"/>
        <w:adjustRightInd w:val="0"/>
        <w:ind w:left="-142" w:firstLine="284"/>
        <w:jc w:val="both"/>
        <w:outlineLvl w:val="2"/>
        <w:rPr>
          <w:bCs/>
          <w:sz w:val="22"/>
          <w:szCs w:val="22"/>
        </w:rPr>
      </w:pPr>
      <w:r w:rsidRPr="00931619">
        <w:rPr>
          <w:bCs/>
          <w:sz w:val="22"/>
          <w:szCs w:val="22"/>
        </w:rPr>
        <w:t xml:space="preserve">         </w:t>
      </w:r>
      <w:r w:rsidR="00DA223D" w:rsidRPr="00931619">
        <w:rPr>
          <w:bCs/>
          <w:sz w:val="22"/>
          <w:szCs w:val="22"/>
        </w:rPr>
        <w:t xml:space="preserve"> </w:t>
      </w:r>
      <w:r w:rsidRPr="00931619">
        <w:rPr>
          <w:bCs/>
          <w:sz w:val="22"/>
          <w:szCs w:val="22"/>
        </w:rPr>
        <w:t>3) подготовка документов, являющихся результатом муниципальной услуги;</w:t>
      </w:r>
    </w:p>
    <w:p w:rsidR="001F3C9F" w:rsidRPr="00931619" w:rsidRDefault="001F3C9F" w:rsidP="001F3C9F">
      <w:pPr>
        <w:overflowPunct w:val="0"/>
        <w:autoSpaceDE w:val="0"/>
        <w:autoSpaceDN w:val="0"/>
        <w:adjustRightInd w:val="0"/>
        <w:ind w:firstLine="720"/>
        <w:jc w:val="both"/>
        <w:outlineLvl w:val="2"/>
        <w:rPr>
          <w:bCs/>
          <w:sz w:val="22"/>
          <w:szCs w:val="22"/>
        </w:rPr>
      </w:pPr>
      <w:r w:rsidRPr="00931619">
        <w:rPr>
          <w:bCs/>
          <w:sz w:val="22"/>
          <w:szCs w:val="22"/>
        </w:rPr>
        <w:t xml:space="preserve">4) направление застройщику способом, определенным им в уведомлении о планируемом строительстве, уведомления о соответствии либо о несоответствии построенных или реконструированных объекта индивидуального жилищного строительства или садового дома </w:t>
      </w:r>
      <w:r w:rsidRPr="00931619">
        <w:rPr>
          <w:bCs/>
          <w:sz w:val="22"/>
          <w:szCs w:val="22"/>
        </w:rPr>
        <w:lastRenderedPageBreak/>
        <w:t>требованиям законодательства о градостроительной деятельности с указанием всех оснований для направления такого уведомления.</w:t>
      </w:r>
    </w:p>
    <w:p w:rsidR="001F3C9F" w:rsidRPr="00931619" w:rsidRDefault="001F3C9F" w:rsidP="001F3C9F">
      <w:pPr>
        <w:overflowPunct w:val="0"/>
        <w:autoSpaceDE w:val="0"/>
        <w:autoSpaceDN w:val="0"/>
        <w:adjustRightInd w:val="0"/>
        <w:ind w:firstLine="720"/>
        <w:jc w:val="both"/>
        <w:outlineLvl w:val="2"/>
        <w:rPr>
          <w:bCs/>
          <w:sz w:val="22"/>
          <w:szCs w:val="22"/>
        </w:rPr>
      </w:pPr>
      <w:r w:rsidRPr="00931619">
        <w:rPr>
          <w:bCs/>
          <w:color w:val="000000"/>
          <w:sz w:val="22"/>
          <w:szCs w:val="22"/>
        </w:rPr>
        <w:t>П</w:t>
      </w:r>
      <w:r w:rsidRPr="00931619">
        <w:rPr>
          <w:bCs/>
          <w:sz w:val="22"/>
          <w:szCs w:val="22"/>
        </w:rPr>
        <w:t>оследовательность предоставления муниципальной услуги отражена в блок-схеме, представленной в Приложении № 1 к настоящему Административному регламенту.</w:t>
      </w:r>
    </w:p>
    <w:p w:rsidR="001F3C9F" w:rsidRPr="00931619" w:rsidRDefault="001F3C9F" w:rsidP="001F3C9F">
      <w:pPr>
        <w:overflowPunct w:val="0"/>
        <w:autoSpaceDE w:val="0"/>
        <w:autoSpaceDN w:val="0"/>
        <w:adjustRightInd w:val="0"/>
        <w:ind w:firstLine="720"/>
        <w:jc w:val="both"/>
        <w:outlineLvl w:val="2"/>
        <w:rPr>
          <w:bCs/>
          <w:sz w:val="22"/>
          <w:szCs w:val="22"/>
        </w:rPr>
      </w:pPr>
      <w:r w:rsidRPr="00931619">
        <w:rPr>
          <w:bCs/>
          <w:sz w:val="22"/>
          <w:szCs w:val="22"/>
        </w:rPr>
        <w:t>3.1.1. В целях предоставления муниципальной услуги осуществляется прием заявителей Уполномоченным органом согласно режиму работы.</w:t>
      </w:r>
    </w:p>
    <w:p w:rsidR="001F3C9F" w:rsidRPr="00931619" w:rsidRDefault="001F3C9F" w:rsidP="001F3C9F">
      <w:pPr>
        <w:overflowPunct w:val="0"/>
        <w:autoSpaceDE w:val="0"/>
        <w:autoSpaceDN w:val="0"/>
        <w:adjustRightInd w:val="0"/>
        <w:ind w:firstLine="720"/>
        <w:jc w:val="both"/>
        <w:outlineLvl w:val="2"/>
        <w:rPr>
          <w:bCs/>
          <w:sz w:val="22"/>
          <w:szCs w:val="22"/>
        </w:rPr>
      </w:pPr>
      <w:r w:rsidRPr="00931619">
        <w:rPr>
          <w:bCs/>
          <w:sz w:val="22"/>
          <w:szCs w:val="22"/>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3C9F" w:rsidRDefault="001F3C9F" w:rsidP="001F3C9F">
      <w:pPr>
        <w:overflowPunct w:val="0"/>
        <w:autoSpaceDE w:val="0"/>
        <w:autoSpaceDN w:val="0"/>
        <w:adjustRightInd w:val="0"/>
        <w:ind w:firstLine="720"/>
        <w:jc w:val="both"/>
        <w:outlineLvl w:val="2"/>
        <w:rPr>
          <w:bCs/>
          <w:sz w:val="22"/>
          <w:szCs w:val="22"/>
        </w:rPr>
      </w:pPr>
      <w:r w:rsidRPr="00931619">
        <w:rPr>
          <w:bCs/>
          <w:sz w:val="22"/>
          <w:szCs w:val="22"/>
        </w:rPr>
        <w:t>3.1.2. Заявителю обеспечивается возможность предоставления муниципальной услуги посредством Единого портала, Портала без необходимости повторного представления документов на бумажном носителе.</w:t>
      </w:r>
    </w:p>
    <w:p w:rsidR="00821108" w:rsidRPr="00931619" w:rsidRDefault="00821108" w:rsidP="001F3C9F">
      <w:pPr>
        <w:overflowPunct w:val="0"/>
        <w:autoSpaceDE w:val="0"/>
        <w:autoSpaceDN w:val="0"/>
        <w:adjustRightInd w:val="0"/>
        <w:ind w:firstLine="720"/>
        <w:jc w:val="both"/>
        <w:outlineLvl w:val="2"/>
        <w:rPr>
          <w:bCs/>
          <w:sz w:val="22"/>
          <w:szCs w:val="22"/>
        </w:rPr>
      </w:pPr>
    </w:p>
    <w:p w:rsidR="00EE03E5" w:rsidRPr="00821108" w:rsidRDefault="002F2214" w:rsidP="002F2214">
      <w:pPr>
        <w:ind w:firstLine="851"/>
        <w:jc w:val="both"/>
        <w:rPr>
          <w:b/>
          <w:sz w:val="22"/>
          <w:szCs w:val="22"/>
        </w:rPr>
      </w:pPr>
      <w:r w:rsidRPr="00821108">
        <w:rPr>
          <w:b/>
          <w:sz w:val="22"/>
          <w:szCs w:val="22"/>
        </w:rPr>
        <w:t>3.</w:t>
      </w:r>
      <w:r w:rsidR="00DA223D" w:rsidRPr="00821108">
        <w:rPr>
          <w:b/>
          <w:sz w:val="22"/>
          <w:szCs w:val="22"/>
        </w:rPr>
        <w:t>2</w:t>
      </w:r>
      <w:r w:rsidRPr="00821108">
        <w:rPr>
          <w:b/>
          <w:sz w:val="22"/>
          <w:szCs w:val="22"/>
        </w:rPr>
        <w:t xml:space="preserve">. Основанием для начала административной процедуры «Прием и регистрация </w:t>
      </w:r>
      <w:r w:rsidR="00D849EE" w:rsidRPr="00821108">
        <w:rPr>
          <w:b/>
          <w:sz w:val="22"/>
          <w:szCs w:val="22"/>
        </w:rPr>
        <w:t>уведомления</w:t>
      </w:r>
      <w:r w:rsidRPr="00821108">
        <w:rPr>
          <w:b/>
          <w:sz w:val="22"/>
          <w:szCs w:val="22"/>
        </w:rPr>
        <w:t xml:space="preserve"> и документов (в том числе в электронной форме)» является:</w:t>
      </w:r>
    </w:p>
    <w:p w:rsidR="007C3A12" w:rsidRPr="00931619" w:rsidRDefault="00C85293" w:rsidP="00C85293">
      <w:pPr>
        <w:pStyle w:val="ConsPlusNormal"/>
        <w:widowControl/>
        <w:ind w:firstLine="851"/>
        <w:jc w:val="both"/>
        <w:rPr>
          <w:rFonts w:ascii="Times New Roman" w:hAnsi="Times New Roman" w:cs="Times New Roman"/>
          <w:sz w:val="22"/>
          <w:szCs w:val="22"/>
        </w:rPr>
      </w:pPr>
      <w:r w:rsidRPr="00931619">
        <w:rPr>
          <w:rFonts w:ascii="Times New Roman" w:hAnsi="Times New Roman" w:cs="Times New Roman"/>
          <w:sz w:val="22"/>
          <w:szCs w:val="22"/>
        </w:rPr>
        <w:t xml:space="preserve">1) </w:t>
      </w:r>
      <w:r w:rsidR="007C3A12" w:rsidRPr="00931619">
        <w:rPr>
          <w:rFonts w:ascii="Times New Roman" w:hAnsi="Times New Roman" w:cs="Times New Roman"/>
          <w:sz w:val="22"/>
          <w:szCs w:val="22"/>
        </w:rPr>
        <w:t>Регистраци</w:t>
      </w:r>
      <w:r w:rsidR="00641C60" w:rsidRPr="00931619">
        <w:rPr>
          <w:rFonts w:ascii="Times New Roman" w:hAnsi="Times New Roman" w:cs="Times New Roman"/>
          <w:sz w:val="22"/>
          <w:szCs w:val="22"/>
        </w:rPr>
        <w:t>я</w:t>
      </w:r>
      <w:r w:rsidR="007C3A12" w:rsidRPr="00931619">
        <w:rPr>
          <w:rFonts w:ascii="Times New Roman" w:hAnsi="Times New Roman" w:cs="Times New Roman"/>
          <w:sz w:val="22"/>
          <w:szCs w:val="22"/>
        </w:rPr>
        <w:t xml:space="preserve"> </w:t>
      </w:r>
      <w:r w:rsidR="00D849EE" w:rsidRPr="00931619">
        <w:rPr>
          <w:rFonts w:ascii="Times New Roman" w:hAnsi="Times New Roman" w:cs="Times New Roman"/>
          <w:sz w:val="22"/>
          <w:szCs w:val="22"/>
        </w:rPr>
        <w:t>уведомления</w:t>
      </w:r>
      <w:r w:rsidR="007C3A12" w:rsidRPr="00931619">
        <w:rPr>
          <w:rFonts w:ascii="Times New Roman" w:hAnsi="Times New Roman" w:cs="Times New Roman"/>
          <w:sz w:val="22"/>
          <w:szCs w:val="22"/>
        </w:rPr>
        <w:t xml:space="preserve"> и прилагаемых к нему документов осуществляет специалист</w:t>
      </w:r>
      <w:r w:rsidR="00CA4B89">
        <w:rPr>
          <w:rFonts w:ascii="Times New Roman" w:hAnsi="Times New Roman" w:cs="Times New Roman"/>
          <w:sz w:val="22"/>
          <w:szCs w:val="22"/>
        </w:rPr>
        <w:t xml:space="preserve"> </w:t>
      </w:r>
      <w:r w:rsidR="00CA4B89" w:rsidRPr="00881564">
        <w:rPr>
          <w:rFonts w:ascii="Times New Roman" w:hAnsi="Times New Roman" w:cs="Times New Roman"/>
          <w:sz w:val="22"/>
          <w:szCs w:val="22"/>
        </w:rPr>
        <w:t>ООРиК</w:t>
      </w:r>
      <w:r w:rsidR="007C3A12" w:rsidRPr="00931619">
        <w:rPr>
          <w:rFonts w:ascii="Times New Roman" w:hAnsi="Times New Roman" w:cs="Times New Roman"/>
          <w:sz w:val="22"/>
          <w:szCs w:val="22"/>
        </w:rPr>
        <w:t xml:space="preserve">. </w:t>
      </w:r>
      <w:r w:rsidR="00552104">
        <w:rPr>
          <w:rFonts w:ascii="Times New Roman" w:hAnsi="Times New Roman" w:cs="Times New Roman"/>
          <w:sz w:val="22"/>
          <w:szCs w:val="22"/>
        </w:rPr>
        <w:t>в</w:t>
      </w:r>
      <w:r w:rsidR="007C3A12" w:rsidRPr="00931619">
        <w:rPr>
          <w:rFonts w:ascii="Times New Roman" w:hAnsi="Times New Roman" w:cs="Times New Roman"/>
          <w:sz w:val="22"/>
          <w:szCs w:val="22"/>
        </w:rPr>
        <w:t xml:space="preserve"> течение одного рабочего дня</w:t>
      </w:r>
      <w:r w:rsidR="00552104">
        <w:rPr>
          <w:rFonts w:ascii="Times New Roman" w:hAnsi="Times New Roman" w:cs="Times New Roman"/>
          <w:sz w:val="22"/>
          <w:szCs w:val="22"/>
        </w:rPr>
        <w:t>.</w:t>
      </w:r>
      <w:r w:rsidR="007C3A12" w:rsidRPr="00931619">
        <w:rPr>
          <w:rFonts w:ascii="Times New Roman" w:hAnsi="Times New Roman" w:cs="Times New Roman"/>
          <w:sz w:val="22"/>
          <w:szCs w:val="22"/>
        </w:rPr>
        <w:t xml:space="preserve"> </w:t>
      </w:r>
      <w:r w:rsidR="00552104">
        <w:rPr>
          <w:rFonts w:ascii="Times New Roman" w:hAnsi="Times New Roman" w:cs="Times New Roman"/>
          <w:sz w:val="22"/>
          <w:szCs w:val="22"/>
        </w:rPr>
        <w:t>П</w:t>
      </w:r>
      <w:r w:rsidR="007C3A12" w:rsidRPr="00931619">
        <w:rPr>
          <w:rFonts w:ascii="Times New Roman" w:hAnsi="Times New Roman" w:cs="Times New Roman"/>
          <w:sz w:val="22"/>
          <w:szCs w:val="22"/>
        </w:rPr>
        <w:t>осле регистрации специалист ООРиК направля</w:t>
      </w:r>
      <w:r w:rsidR="00552104">
        <w:rPr>
          <w:rFonts w:ascii="Times New Roman" w:hAnsi="Times New Roman" w:cs="Times New Roman"/>
          <w:sz w:val="22"/>
          <w:szCs w:val="22"/>
        </w:rPr>
        <w:t>е</w:t>
      </w:r>
      <w:r w:rsidR="007C3A12" w:rsidRPr="00931619">
        <w:rPr>
          <w:rFonts w:ascii="Times New Roman" w:hAnsi="Times New Roman" w:cs="Times New Roman"/>
          <w:sz w:val="22"/>
          <w:szCs w:val="22"/>
        </w:rPr>
        <w:t xml:space="preserve">т заявление с прилагаемыми к нему документами руководителю Администрации для резолюции. Завершением процедуры является направление специалистами ООРиК заявления и прилагаемых к нему документов согласно резолюции руководителя Администрации ответственному исполнителю. Направление документов ответственному исполнителю осуществляется в течение одного рабочего дня с момента получения резолюции руководителя Администрации. </w:t>
      </w:r>
    </w:p>
    <w:p w:rsidR="007C3A12" w:rsidRPr="00931619" w:rsidRDefault="00070C7D" w:rsidP="00070C7D">
      <w:pPr>
        <w:widowControl w:val="0"/>
        <w:tabs>
          <w:tab w:val="left" w:pos="0"/>
        </w:tabs>
        <w:ind w:right="283"/>
        <w:contextualSpacing/>
        <w:jc w:val="both"/>
        <w:rPr>
          <w:sz w:val="22"/>
          <w:szCs w:val="22"/>
        </w:rPr>
      </w:pPr>
      <w:r w:rsidRPr="00931619">
        <w:rPr>
          <w:sz w:val="22"/>
          <w:szCs w:val="22"/>
        </w:rPr>
        <w:t xml:space="preserve">           </w:t>
      </w:r>
      <w:r w:rsidR="00F55AFC" w:rsidRPr="00931619">
        <w:rPr>
          <w:sz w:val="22"/>
          <w:szCs w:val="22"/>
        </w:rPr>
        <w:t xml:space="preserve">2) </w:t>
      </w:r>
      <w:r w:rsidR="007C3A12" w:rsidRPr="00931619">
        <w:rPr>
          <w:sz w:val="22"/>
          <w:szCs w:val="22"/>
        </w:rPr>
        <w:t>При предоставлении услуги в электронной форме заявителю направляется:</w:t>
      </w:r>
    </w:p>
    <w:p w:rsidR="007C3A12" w:rsidRPr="00931619" w:rsidRDefault="001B2204" w:rsidP="001B2204">
      <w:pPr>
        <w:widowControl w:val="0"/>
        <w:tabs>
          <w:tab w:val="left" w:pos="0"/>
        </w:tabs>
        <w:ind w:right="283"/>
        <w:contextualSpacing/>
        <w:jc w:val="both"/>
        <w:rPr>
          <w:sz w:val="22"/>
          <w:szCs w:val="22"/>
        </w:rPr>
      </w:pPr>
      <w:r w:rsidRPr="00931619">
        <w:rPr>
          <w:sz w:val="22"/>
          <w:szCs w:val="22"/>
        </w:rPr>
        <w:tab/>
      </w:r>
      <w:r w:rsidR="007C3A12" w:rsidRPr="00931619">
        <w:rPr>
          <w:sz w:val="22"/>
          <w:szCs w:val="22"/>
        </w:rPr>
        <w:t>а) уведомление о записи на прием в орган (организацию) или многофункциональный центр, содержащее сведения о дате, времени и месте приема;</w:t>
      </w:r>
    </w:p>
    <w:p w:rsidR="007C3A12" w:rsidRPr="00931619" w:rsidRDefault="001B2204" w:rsidP="001B2204">
      <w:pPr>
        <w:widowControl w:val="0"/>
        <w:tabs>
          <w:tab w:val="left" w:pos="0"/>
        </w:tabs>
        <w:ind w:right="283"/>
        <w:contextualSpacing/>
        <w:jc w:val="both"/>
        <w:rPr>
          <w:sz w:val="22"/>
          <w:szCs w:val="22"/>
        </w:rPr>
      </w:pPr>
      <w:r w:rsidRPr="00931619">
        <w:rPr>
          <w:sz w:val="22"/>
          <w:szCs w:val="22"/>
        </w:rPr>
        <w:tab/>
      </w:r>
      <w:r w:rsidR="007C3A12" w:rsidRPr="00931619">
        <w:rPr>
          <w:sz w:val="22"/>
          <w:szCs w:val="22"/>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w:t>
      </w:r>
      <w:r w:rsidR="00070C7D" w:rsidRPr="00931619">
        <w:rPr>
          <w:sz w:val="22"/>
          <w:szCs w:val="22"/>
        </w:rPr>
        <w:t>имых для предоставления услуги;</w:t>
      </w:r>
    </w:p>
    <w:p w:rsidR="007C3A12" w:rsidRDefault="00070C7D" w:rsidP="001B2204">
      <w:pPr>
        <w:pStyle w:val="ConsPlusNormal"/>
        <w:widowControl/>
        <w:ind w:firstLine="708"/>
        <w:jc w:val="both"/>
        <w:rPr>
          <w:rFonts w:ascii="Times New Roman" w:hAnsi="Times New Roman" w:cs="Times New Roman"/>
          <w:sz w:val="22"/>
          <w:szCs w:val="22"/>
        </w:rPr>
      </w:pPr>
      <w:r w:rsidRPr="00931619">
        <w:rPr>
          <w:rFonts w:ascii="Times New Roman" w:hAnsi="Times New Roman" w:cs="Times New Roman"/>
          <w:sz w:val="22"/>
          <w:szCs w:val="22"/>
        </w:rPr>
        <w:t>в</w:t>
      </w:r>
      <w:r w:rsidR="007C3A12" w:rsidRPr="00931619">
        <w:rPr>
          <w:rFonts w:ascii="Times New Roman" w:hAnsi="Times New Roman" w:cs="Times New Roman"/>
          <w:sz w:val="22"/>
          <w:szCs w:val="22"/>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21108" w:rsidRPr="00931619" w:rsidRDefault="00821108" w:rsidP="001B2204">
      <w:pPr>
        <w:pStyle w:val="ConsPlusNormal"/>
        <w:widowControl/>
        <w:ind w:firstLine="708"/>
        <w:jc w:val="both"/>
        <w:rPr>
          <w:rFonts w:ascii="Times New Roman" w:hAnsi="Times New Roman" w:cs="Times New Roman"/>
          <w:sz w:val="22"/>
          <w:szCs w:val="22"/>
        </w:rPr>
      </w:pPr>
    </w:p>
    <w:p w:rsidR="002020D8" w:rsidRPr="00821108" w:rsidRDefault="002020D8" w:rsidP="002020D8">
      <w:pPr>
        <w:tabs>
          <w:tab w:val="left" w:pos="840"/>
          <w:tab w:val="center" w:pos="4677"/>
        </w:tabs>
        <w:autoSpaceDE w:val="0"/>
        <w:autoSpaceDN w:val="0"/>
        <w:adjustRightInd w:val="0"/>
        <w:ind w:firstLine="709"/>
        <w:jc w:val="both"/>
        <w:rPr>
          <w:b/>
          <w:sz w:val="22"/>
          <w:szCs w:val="22"/>
        </w:rPr>
      </w:pPr>
      <w:r w:rsidRPr="00821108">
        <w:rPr>
          <w:b/>
          <w:sz w:val="22"/>
          <w:szCs w:val="22"/>
        </w:rPr>
        <w:t>3.3</w:t>
      </w:r>
      <w:r w:rsidR="00404708" w:rsidRPr="00821108">
        <w:rPr>
          <w:b/>
          <w:sz w:val="22"/>
          <w:szCs w:val="22"/>
        </w:rPr>
        <w:t>.</w:t>
      </w:r>
      <w:r w:rsidRPr="00821108">
        <w:rPr>
          <w:b/>
          <w:sz w:val="22"/>
          <w:szCs w:val="22"/>
        </w:rPr>
        <w:t xml:space="preserve"> Проверка наличия полного перечня документов, прилагаемых к заявлению (в соответствии с пунктом </w:t>
      </w:r>
      <w:r w:rsidR="00050B3F" w:rsidRPr="00821108">
        <w:rPr>
          <w:b/>
          <w:sz w:val="22"/>
          <w:szCs w:val="22"/>
        </w:rPr>
        <w:t>2.6 настоящего</w:t>
      </w:r>
      <w:r w:rsidRPr="00821108">
        <w:rPr>
          <w:b/>
          <w:sz w:val="22"/>
          <w:szCs w:val="22"/>
        </w:rPr>
        <w:t xml:space="preserve"> Административного регламента).</w:t>
      </w:r>
    </w:p>
    <w:p w:rsidR="002020D8" w:rsidRPr="00931619" w:rsidRDefault="00552104" w:rsidP="002020D8">
      <w:pPr>
        <w:ind w:firstLine="709"/>
        <w:jc w:val="both"/>
        <w:rPr>
          <w:sz w:val="22"/>
          <w:szCs w:val="22"/>
        </w:rPr>
      </w:pPr>
      <w:r>
        <w:rPr>
          <w:sz w:val="22"/>
          <w:szCs w:val="22"/>
        </w:rPr>
        <w:t xml:space="preserve">3.3.1. </w:t>
      </w:r>
      <w:r w:rsidR="002020D8" w:rsidRPr="00931619">
        <w:rPr>
          <w:sz w:val="22"/>
          <w:szCs w:val="22"/>
        </w:rPr>
        <w:t xml:space="preserve">Основанием для начала настоящей административной процедуры является получение ответственным исполнителем </w:t>
      </w:r>
      <w:r w:rsidR="00D849EE" w:rsidRPr="00931619">
        <w:rPr>
          <w:sz w:val="22"/>
          <w:szCs w:val="22"/>
        </w:rPr>
        <w:t>уведомления</w:t>
      </w:r>
      <w:r w:rsidR="002020D8" w:rsidRPr="00931619">
        <w:rPr>
          <w:sz w:val="22"/>
          <w:szCs w:val="22"/>
        </w:rPr>
        <w:t xml:space="preserve"> и прилагаемых к нему документов с резолюцией руководителя Администрации. </w:t>
      </w:r>
    </w:p>
    <w:p w:rsidR="002020D8" w:rsidRPr="00931619" w:rsidRDefault="002020D8" w:rsidP="002020D8">
      <w:pPr>
        <w:autoSpaceDE w:val="0"/>
        <w:autoSpaceDN w:val="0"/>
        <w:adjustRightInd w:val="0"/>
        <w:ind w:firstLine="709"/>
        <w:jc w:val="both"/>
        <w:rPr>
          <w:sz w:val="22"/>
          <w:szCs w:val="22"/>
        </w:rPr>
      </w:pPr>
      <w:r w:rsidRPr="00931619">
        <w:rPr>
          <w:sz w:val="22"/>
          <w:szCs w:val="22"/>
        </w:rPr>
        <w:t xml:space="preserve">Проверка наличия документов, прилагаемых к </w:t>
      </w:r>
      <w:r w:rsidR="00D849EE" w:rsidRPr="00931619">
        <w:rPr>
          <w:sz w:val="22"/>
          <w:szCs w:val="22"/>
        </w:rPr>
        <w:t>уведомлению</w:t>
      </w:r>
      <w:r w:rsidRPr="00931619">
        <w:rPr>
          <w:sz w:val="22"/>
          <w:szCs w:val="22"/>
        </w:rPr>
        <w:t xml:space="preserve">, осуществляется ответственным исполнителем и включает в себя проверку представленных заявителем документов на предмет наличия необходимой документации в соответствии с п. </w:t>
      </w:r>
      <w:r w:rsidR="00050B3F" w:rsidRPr="00931619">
        <w:rPr>
          <w:sz w:val="22"/>
          <w:szCs w:val="22"/>
        </w:rPr>
        <w:t>2.6</w:t>
      </w:r>
      <w:r w:rsidRPr="00931619">
        <w:rPr>
          <w:sz w:val="22"/>
          <w:szCs w:val="22"/>
        </w:rPr>
        <w:t xml:space="preserve"> настоящего Административного регламента. </w:t>
      </w:r>
    </w:p>
    <w:p w:rsidR="00573767" w:rsidRPr="00931619" w:rsidRDefault="00552104" w:rsidP="00573767">
      <w:pPr>
        <w:autoSpaceDE w:val="0"/>
        <w:autoSpaceDN w:val="0"/>
        <w:adjustRightInd w:val="0"/>
        <w:ind w:firstLine="709"/>
        <w:jc w:val="both"/>
        <w:rPr>
          <w:bCs/>
          <w:sz w:val="22"/>
          <w:szCs w:val="22"/>
        </w:rPr>
      </w:pPr>
      <w:r>
        <w:rPr>
          <w:sz w:val="22"/>
          <w:szCs w:val="22"/>
        </w:rPr>
        <w:t xml:space="preserve">3.3.2. </w:t>
      </w:r>
      <w:r w:rsidR="002020D8" w:rsidRPr="00931619">
        <w:rPr>
          <w:sz w:val="22"/>
          <w:szCs w:val="22"/>
        </w:rPr>
        <w:t>При установлении ответственным исполнителем факта отсутствия необходимых документов, указанных в п</w:t>
      </w:r>
      <w:r w:rsidR="00050B3F" w:rsidRPr="00931619">
        <w:rPr>
          <w:sz w:val="22"/>
          <w:szCs w:val="22"/>
        </w:rPr>
        <w:t xml:space="preserve"> 2.6</w:t>
      </w:r>
      <w:r w:rsidR="002020D8" w:rsidRPr="00931619">
        <w:rPr>
          <w:sz w:val="22"/>
          <w:szCs w:val="22"/>
        </w:rPr>
        <w:t xml:space="preserve"> настоящего Административного регламента, несоответствия представленных документов требованиям и нормам по их оформлению, ответственный исполнитель </w:t>
      </w:r>
      <w:r w:rsidR="00573767" w:rsidRPr="00931619">
        <w:rPr>
          <w:bCs/>
          <w:sz w:val="22"/>
          <w:szCs w:val="22"/>
        </w:rPr>
        <w:t>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F52FE" w:rsidRPr="00931619" w:rsidRDefault="00EF52FE" w:rsidP="00EF52FE">
      <w:pPr>
        <w:tabs>
          <w:tab w:val="left" w:pos="720"/>
          <w:tab w:val="left" w:pos="1800"/>
        </w:tabs>
        <w:spacing w:before="120"/>
        <w:ind w:firstLine="709"/>
        <w:jc w:val="both"/>
        <w:rPr>
          <w:b/>
          <w:sz w:val="22"/>
          <w:szCs w:val="22"/>
        </w:rPr>
      </w:pPr>
      <w:r w:rsidRPr="00931619">
        <w:rPr>
          <w:b/>
          <w:sz w:val="22"/>
          <w:szCs w:val="22"/>
        </w:rPr>
        <w:t xml:space="preserve">3.4. Административная процедура – подготовка </w:t>
      </w:r>
      <w:r w:rsidR="00070C7D" w:rsidRPr="00931619">
        <w:rPr>
          <w:b/>
          <w:sz w:val="22"/>
          <w:szCs w:val="22"/>
        </w:rPr>
        <w:t>документов,</w:t>
      </w:r>
      <w:r w:rsidRPr="00931619">
        <w:rPr>
          <w:b/>
          <w:sz w:val="22"/>
          <w:szCs w:val="22"/>
        </w:rPr>
        <w:t xml:space="preserve"> являющихся результатом муниципальной услуги.</w:t>
      </w:r>
    </w:p>
    <w:p w:rsidR="00EF52FE" w:rsidRPr="00931619" w:rsidRDefault="00EF52FE" w:rsidP="00EF52FE">
      <w:pPr>
        <w:ind w:firstLine="720"/>
        <w:jc w:val="both"/>
        <w:outlineLvl w:val="2"/>
        <w:rPr>
          <w:b/>
          <w:sz w:val="22"/>
          <w:szCs w:val="22"/>
        </w:rPr>
      </w:pPr>
      <w:r w:rsidRPr="00931619">
        <w:rPr>
          <w:sz w:val="22"/>
          <w:szCs w:val="22"/>
        </w:rPr>
        <w:t>3.4.1. Основанием для начала административной процедуры является указание полных сведений в уведомлении и предоставление полного пакета документов необходимых для предоставления муниципальной услуги.</w:t>
      </w:r>
    </w:p>
    <w:p w:rsidR="00EF52FE" w:rsidRPr="00931619" w:rsidRDefault="00EF52FE" w:rsidP="00EF52FE">
      <w:pPr>
        <w:ind w:firstLine="720"/>
        <w:jc w:val="both"/>
        <w:rPr>
          <w:b/>
          <w:sz w:val="22"/>
          <w:szCs w:val="22"/>
        </w:rPr>
      </w:pPr>
      <w:r w:rsidRPr="00931619">
        <w:rPr>
          <w:sz w:val="22"/>
          <w:szCs w:val="22"/>
        </w:rPr>
        <w:t>3.4.2. Исполнитель Уполномоченного органа проводит;</w:t>
      </w:r>
    </w:p>
    <w:p w:rsidR="00EF52FE" w:rsidRPr="00931619" w:rsidRDefault="00EF52FE" w:rsidP="00EF52FE">
      <w:pPr>
        <w:ind w:firstLine="720"/>
        <w:jc w:val="both"/>
        <w:rPr>
          <w:b/>
          <w:sz w:val="22"/>
          <w:szCs w:val="22"/>
        </w:rPr>
      </w:pPr>
      <w:r w:rsidRPr="00931619">
        <w:rPr>
          <w:sz w:val="22"/>
          <w:szCs w:val="22"/>
        </w:rPr>
        <w:t xml:space="preserve"> 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w:t>
      </w:r>
      <w:r w:rsidRPr="00931619">
        <w:rPr>
          <w:sz w:val="22"/>
          <w:szCs w:val="22"/>
        </w:rPr>
        <w:lastRenderedPageBreak/>
        <w:t>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F52FE" w:rsidRPr="00931619" w:rsidRDefault="00EF52FE" w:rsidP="00EF52FE">
      <w:pPr>
        <w:ind w:firstLine="720"/>
        <w:jc w:val="both"/>
        <w:rPr>
          <w:b/>
          <w:sz w:val="22"/>
          <w:szCs w:val="22"/>
        </w:rPr>
      </w:pPr>
      <w:r w:rsidRPr="00931619">
        <w:rPr>
          <w:sz w:val="22"/>
          <w:szCs w:val="22"/>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F52FE" w:rsidRPr="00931619" w:rsidRDefault="00EF52FE" w:rsidP="00EF52FE">
      <w:pPr>
        <w:ind w:firstLine="720"/>
        <w:jc w:val="both"/>
        <w:rPr>
          <w:b/>
          <w:sz w:val="22"/>
          <w:szCs w:val="22"/>
        </w:rPr>
      </w:pPr>
      <w:r w:rsidRPr="00931619">
        <w:rPr>
          <w:sz w:val="22"/>
          <w:szCs w:val="22"/>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F52FE" w:rsidRPr="00931619" w:rsidRDefault="00EF52FE" w:rsidP="00EF52FE">
      <w:pPr>
        <w:ind w:firstLine="720"/>
        <w:jc w:val="both"/>
        <w:rPr>
          <w:b/>
          <w:sz w:val="22"/>
          <w:szCs w:val="22"/>
        </w:rPr>
      </w:pPr>
      <w:r w:rsidRPr="00931619">
        <w:rPr>
          <w:sz w:val="22"/>
          <w:szCs w:val="22"/>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F52FE" w:rsidRPr="00931619" w:rsidRDefault="00EF52FE" w:rsidP="00EF52FE">
      <w:pPr>
        <w:tabs>
          <w:tab w:val="left" w:pos="720"/>
          <w:tab w:val="left" w:pos="1800"/>
        </w:tabs>
        <w:ind w:firstLine="720"/>
        <w:jc w:val="both"/>
        <w:rPr>
          <w:b/>
          <w:sz w:val="22"/>
          <w:szCs w:val="22"/>
        </w:rPr>
      </w:pPr>
      <w:r w:rsidRPr="00931619">
        <w:rPr>
          <w:sz w:val="22"/>
          <w:szCs w:val="22"/>
        </w:rPr>
        <w:t xml:space="preserve">3.4.3. Результат административной процедуры – подготовленное и подписанное </w:t>
      </w:r>
      <w:r w:rsidR="00761D02" w:rsidRPr="00931619">
        <w:rPr>
          <w:sz w:val="22"/>
          <w:szCs w:val="22"/>
        </w:rPr>
        <w:t>Главой</w:t>
      </w:r>
      <w:r w:rsidRPr="00931619">
        <w:rPr>
          <w:sz w:val="22"/>
          <w:szCs w:val="22"/>
        </w:rPr>
        <w:t xml:space="preserve"> муниципального </w:t>
      </w:r>
      <w:r w:rsidR="00492D61" w:rsidRPr="00931619">
        <w:rPr>
          <w:sz w:val="22"/>
          <w:szCs w:val="22"/>
        </w:rPr>
        <w:t>образования</w:t>
      </w:r>
      <w:r w:rsidR="00761D02" w:rsidRPr="00931619">
        <w:rPr>
          <w:sz w:val="22"/>
          <w:szCs w:val="22"/>
        </w:rPr>
        <w:t xml:space="preserve"> – руководителем администрации</w:t>
      </w:r>
      <w:r w:rsidRPr="00931619">
        <w:rPr>
          <w:sz w:val="22"/>
          <w:szCs w:val="22"/>
        </w:rPr>
        <w:t xml:space="preserve">, уведомление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 3 или приложению № 4; </w:t>
      </w:r>
    </w:p>
    <w:p w:rsidR="00EF52FE" w:rsidRPr="00931619" w:rsidRDefault="00EF52FE" w:rsidP="00EF52FE">
      <w:pPr>
        <w:tabs>
          <w:tab w:val="left" w:pos="720"/>
          <w:tab w:val="left" w:pos="1800"/>
        </w:tabs>
        <w:spacing w:before="120"/>
        <w:ind w:firstLine="709"/>
        <w:jc w:val="both"/>
        <w:rPr>
          <w:b/>
          <w:sz w:val="22"/>
          <w:szCs w:val="22"/>
        </w:rPr>
      </w:pPr>
      <w:r w:rsidRPr="00931619">
        <w:rPr>
          <w:b/>
          <w:sz w:val="22"/>
          <w:szCs w:val="22"/>
        </w:rPr>
        <w:t>3.5. Административная процедура – направление застройщику способом, определенным им в уведомлении о планируемом строительстве, уведомления о соответствии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EF52FE" w:rsidRPr="00931619" w:rsidRDefault="00EF52FE" w:rsidP="00EF52FE">
      <w:pPr>
        <w:pStyle w:val="ConsPlusNormal"/>
        <w:widowControl/>
        <w:jc w:val="both"/>
        <w:rPr>
          <w:rFonts w:ascii="Times New Roman" w:hAnsi="Times New Roman" w:cs="Times New Roman"/>
          <w:sz w:val="22"/>
          <w:szCs w:val="22"/>
        </w:rPr>
      </w:pPr>
      <w:r w:rsidRPr="00931619">
        <w:rPr>
          <w:rFonts w:ascii="Times New Roman" w:hAnsi="Times New Roman" w:cs="Times New Roman"/>
          <w:sz w:val="22"/>
          <w:szCs w:val="22"/>
        </w:rPr>
        <w:t>3.5.1. Основанием для начала административной процедуры является наличие подписанного Главой</w:t>
      </w:r>
      <w:r w:rsidR="00492D61" w:rsidRPr="00931619">
        <w:rPr>
          <w:rFonts w:ascii="Times New Roman" w:hAnsi="Times New Roman" w:cs="Times New Roman"/>
          <w:sz w:val="22"/>
          <w:szCs w:val="22"/>
        </w:rPr>
        <w:t xml:space="preserve"> муниципального образования - руководителем</w:t>
      </w:r>
      <w:r w:rsidRPr="00931619">
        <w:rPr>
          <w:rFonts w:ascii="Times New Roman" w:hAnsi="Times New Roman" w:cs="Times New Roman"/>
          <w:sz w:val="22"/>
          <w:szCs w:val="22"/>
        </w:rPr>
        <w:t xml:space="preserve"> уведомления о соответствии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EF52FE" w:rsidRPr="00931619" w:rsidRDefault="00EF52FE" w:rsidP="00EF52FE">
      <w:pPr>
        <w:ind w:firstLine="720"/>
        <w:jc w:val="both"/>
        <w:rPr>
          <w:b/>
          <w:sz w:val="22"/>
          <w:szCs w:val="22"/>
        </w:rPr>
      </w:pPr>
      <w:r w:rsidRPr="00931619">
        <w:rPr>
          <w:sz w:val="22"/>
          <w:szCs w:val="22"/>
        </w:rPr>
        <w:t xml:space="preserve">3.5.2. Исполнитель Уполномоченного органа направляет заявителю способом, указанным в уведомлении об окончании строительства, уведомление о соответствии построенного или </w:t>
      </w:r>
      <w:r w:rsidRPr="00931619">
        <w:rPr>
          <w:sz w:val="22"/>
          <w:szCs w:val="22"/>
        </w:rPr>
        <w:lastRenderedPageBreak/>
        <w:t>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EF52FE" w:rsidRPr="00931619" w:rsidRDefault="00EF52FE" w:rsidP="00EF52FE">
      <w:pPr>
        <w:tabs>
          <w:tab w:val="left" w:pos="720"/>
          <w:tab w:val="left" w:pos="1800"/>
        </w:tabs>
        <w:ind w:firstLine="720"/>
        <w:jc w:val="both"/>
        <w:rPr>
          <w:b/>
          <w:sz w:val="22"/>
          <w:szCs w:val="22"/>
        </w:rPr>
      </w:pPr>
      <w:r w:rsidRPr="00931619">
        <w:rPr>
          <w:sz w:val="22"/>
          <w:szCs w:val="22"/>
        </w:rPr>
        <w:t>3.5.3. В качестве результата предоставления муниципальной услуги заявитель по его выбору вправе получить:</w:t>
      </w:r>
    </w:p>
    <w:p w:rsidR="00EF52FE" w:rsidRPr="00931619" w:rsidRDefault="00EF52FE" w:rsidP="00EF52FE">
      <w:pPr>
        <w:tabs>
          <w:tab w:val="left" w:pos="720"/>
          <w:tab w:val="left" w:pos="1800"/>
        </w:tabs>
        <w:ind w:firstLine="720"/>
        <w:jc w:val="both"/>
        <w:rPr>
          <w:b/>
          <w:sz w:val="22"/>
          <w:szCs w:val="22"/>
        </w:rPr>
      </w:pPr>
      <w:r w:rsidRPr="00931619">
        <w:rPr>
          <w:sz w:val="22"/>
          <w:szCs w:val="22"/>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F52FE" w:rsidRPr="00931619" w:rsidRDefault="00EF52FE" w:rsidP="00EF52FE">
      <w:pPr>
        <w:tabs>
          <w:tab w:val="left" w:pos="720"/>
          <w:tab w:val="left" w:pos="1800"/>
        </w:tabs>
        <w:ind w:firstLine="720"/>
        <w:jc w:val="both"/>
        <w:rPr>
          <w:b/>
          <w:sz w:val="22"/>
          <w:szCs w:val="22"/>
        </w:rPr>
      </w:pPr>
      <w:r w:rsidRPr="00931619">
        <w:rPr>
          <w:sz w:val="22"/>
          <w:szCs w:val="22"/>
        </w:rPr>
        <w:t>на бумажном носителе, подтверждающего содержание электронного документа, направленного Уполномоченным органом, МФЦ.</w:t>
      </w:r>
    </w:p>
    <w:p w:rsidR="00EF52FE" w:rsidRDefault="00EF52FE" w:rsidP="00EF52FE">
      <w:pPr>
        <w:tabs>
          <w:tab w:val="left" w:pos="720"/>
          <w:tab w:val="left" w:pos="1800"/>
        </w:tabs>
        <w:ind w:firstLine="720"/>
        <w:jc w:val="both"/>
        <w:rPr>
          <w:sz w:val="22"/>
          <w:szCs w:val="22"/>
        </w:rPr>
      </w:pPr>
      <w:r w:rsidRPr="00931619">
        <w:rPr>
          <w:sz w:val="22"/>
          <w:szCs w:val="22"/>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42A2A" w:rsidRPr="00931619" w:rsidRDefault="00942A2A" w:rsidP="00EF52FE">
      <w:pPr>
        <w:tabs>
          <w:tab w:val="left" w:pos="720"/>
          <w:tab w:val="left" w:pos="1800"/>
        </w:tabs>
        <w:ind w:firstLine="720"/>
        <w:jc w:val="both"/>
        <w:rPr>
          <w:b/>
          <w:sz w:val="22"/>
          <w:szCs w:val="22"/>
        </w:rPr>
      </w:pPr>
    </w:p>
    <w:p w:rsidR="00552104" w:rsidRPr="003E1577" w:rsidRDefault="00552104" w:rsidP="00552104">
      <w:pPr>
        <w:autoSpaceDE w:val="0"/>
        <w:autoSpaceDN w:val="0"/>
        <w:adjustRightInd w:val="0"/>
        <w:ind w:firstLine="709"/>
        <w:jc w:val="both"/>
        <w:rPr>
          <w:b/>
          <w:sz w:val="22"/>
          <w:szCs w:val="22"/>
        </w:rPr>
      </w:pPr>
      <w:r w:rsidRPr="003E1577">
        <w:rPr>
          <w:b/>
          <w:sz w:val="22"/>
          <w:szCs w:val="22"/>
        </w:rPr>
        <w:t>3.</w:t>
      </w:r>
      <w:r>
        <w:rPr>
          <w:b/>
          <w:sz w:val="22"/>
          <w:szCs w:val="22"/>
        </w:rPr>
        <w:t>6</w:t>
      </w:r>
      <w:r w:rsidRPr="003E1577">
        <w:rPr>
          <w:b/>
          <w:sz w:val="22"/>
          <w:szCs w:val="22"/>
        </w:rPr>
        <w:t>.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МФЦ</w:t>
      </w:r>
      <w:r>
        <w:rPr>
          <w:b/>
          <w:sz w:val="22"/>
          <w:szCs w:val="22"/>
        </w:rPr>
        <w:t xml:space="preserve"> (</w:t>
      </w:r>
      <w:r w:rsidRPr="00903F59">
        <w:rPr>
          <w:sz w:val="22"/>
          <w:szCs w:val="22"/>
        </w:rPr>
        <w:t>в случае</w:t>
      </w:r>
      <w:r>
        <w:rPr>
          <w:b/>
          <w:sz w:val="22"/>
          <w:szCs w:val="22"/>
        </w:rPr>
        <w:t xml:space="preserve"> </w:t>
      </w:r>
      <w:r w:rsidRPr="003F1B16">
        <w:rPr>
          <w:bCs/>
          <w:sz w:val="22"/>
          <w:szCs w:val="22"/>
        </w:rPr>
        <w:t>заключ</w:t>
      </w:r>
      <w:r>
        <w:rPr>
          <w:bCs/>
          <w:sz w:val="22"/>
          <w:szCs w:val="22"/>
        </w:rPr>
        <w:t>ения</w:t>
      </w:r>
      <w:r w:rsidRPr="003F1B16">
        <w:rPr>
          <w:bCs/>
          <w:sz w:val="22"/>
          <w:szCs w:val="22"/>
        </w:rPr>
        <w:t xml:space="preserve"> соглашение о взаимодействии с многофункциональным центром</w:t>
      </w:r>
      <w:r>
        <w:rPr>
          <w:bCs/>
          <w:sz w:val="22"/>
          <w:szCs w:val="22"/>
        </w:rPr>
        <w:t>)</w:t>
      </w:r>
      <w:r w:rsidRPr="003E1577">
        <w:rPr>
          <w:b/>
          <w:sz w:val="22"/>
          <w:szCs w:val="22"/>
        </w:rPr>
        <w:t>.</w:t>
      </w:r>
    </w:p>
    <w:p w:rsidR="00552104" w:rsidRPr="003E1577" w:rsidRDefault="00552104" w:rsidP="00552104">
      <w:pPr>
        <w:autoSpaceDE w:val="0"/>
        <w:autoSpaceDN w:val="0"/>
        <w:adjustRightInd w:val="0"/>
        <w:ind w:firstLine="709"/>
        <w:jc w:val="both"/>
        <w:rPr>
          <w:sz w:val="22"/>
          <w:szCs w:val="22"/>
        </w:rPr>
      </w:pPr>
    </w:p>
    <w:p w:rsidR="00552104" w:rsidRPr="003E1577" w:rsidRDefault="00552104" w:rsidP="00552104">
      <w:pPr>
        <w:autoSpaceDE w:val="0"/>
        <w:autoSpaceDN w:val="0"/>
        <w:adjustRightInd w:val="0"/>
        <w:ind w:firstLine="709"/>
        <w:jc w:val="both"/>
        <w:rPr>
          <w:sz w:val="22"/>
          <w:szCs w:val="22"/>
        </w:rPr>
      </w:pPr>
      <w:r>
        <w:rPr>
          <w:sz w:val="22"/>
          <w:szCs w:val="22"/>
        </w:rPr>
        <w:t xml:space="preserve">3.6.1. </w:t>
      </w:r>
      <w:r w:rsidRPr="003E1577">
        <w:rPr>
          <w:sz w:val="22"/>
          <w:szCs w:val="22"/>
        </w:rPr>
        <w:t>В соответствии с соглашением о взаимодействии МФЦ обеспечивает:</w:t>
      </w:r>
    </w:p>
    <w:p w:rsidR="00552104" w:rsidRPr="003E1577" w:rsidRDefault="00552104" w:rsidP="00552104">
      <w:pPr>
        <w:autoSpaceDE w:val="0"/>
        <w:autoSpaceDN w:val="0"/>
        <w:adjustRightInd w:val="0"/>
        <w:ind w:firstLine="709"/>
        <w:jc w:val="both"/>
        <w:rPr>
          <w:sz w:val="22"/>
          <w:szCs w:val="22"/>
        </w:rPr>
      </w:pPr>
      <w:r w:rsidRPr="003E1577">
        <w:rPr>
          <w:sz w:val="22"/>
          <w:szCs w:val="22"/>
        </w:rPr>
        <w:t>1) информирование граждан по вопросам предоставления муниципальной услуги;</w:t>
      </w:r>
    </w:p>
    <w:p w:rsidR="00552104" w:rsidRPr="003E1577" w:rsidRDefault="00552104" w:rsidP="00552104">
      <w:pPr>
        <w:autoSpaceDE w:val="0"/>
        <w:autoSpaceDN w:val="0"/>
        <w:adjustRightInd w:val="0"/>
        <w:ind w:firstLine="709"/>
        <w:jc w:val="both"/>
        <w:rPr>
          <w:sz w:val="22"/>
          <w:szCs w:val="22"/>
        </w:rPr>
      </w:pPr>
      <w:r w:rsidRPr="003E1577">
        <w:rPr>
          <w:sz w:val="22"/>
          <w:szCs w:val="22"/>
        </w:rPr>
        <w:t>2) прием документов, необходимых для предоставления муниципальной услуги;</w:t>
      </w:r>
    </w:p>
    <w:p w:rsidR="00552104" w:rsidRPr="003E1577" w:rsidRDefault="00552104" w:rsidP="00552104">
      <w:pPr>
        <w:autoSpaceDE w:val="0"/>
        <w:autoSpaceDN w:val="0"/>
        <w:adjustRightInd w:val="0"/>
        <w:ind w:firstLine="709"/>
        <w:jc w:val="both"/>
        <w:rPr>
          <w:sz w:val="22"/>
          <w:szCs w:val="22"/>
        </w:rPr>
      </w:pPr>
      <w:r w:rsidRPr="003E1577">
        <w:rPr>
          <w:sz w:val="22"/>
          <w:szCs w:val="22"/>
        </w:rPr>
        <w:t>3) информирование заявителя о решении, принятом Администрацией.</w:t>
      </w:r>
    </w:p>
    <w:p w:rsidR="00552104" w:rsidRPr="003E1577" w:rsidRDefault="00552104" w:rsidP="00552104">
      <w:pPr>
        <w:autoSpaceDE w:val="0"/>
        <w:autoSpaceDN w:val="0"/>
        <w:adjustRightInd w:val="0"/>
        <w:ind w:firstLine="709"/>
        <w:jc w:val="both"/>
        <w:rPr>
          <w:sz w:val="22"/>
          <w:szCs w:val="22"/>
        </w:rPr>
      </w:pPr>
      <w:r>
        <w:rPr>
          <w:sz w:val="22"/>
          <w:szCs w:val="22"/>
        </w:rPr>
        <w:t xml:space="preserve">3.6.2. </w:t>
      </w:r>
      <w:r w:rsidRPr="003E1577">
        <w:rPr>
          <w:sz w:val="22"/>
          <w:szCs w:val="22"/>
        </w:rPr>
        <w:t>В случае приема заявителей специалистами МФЦ в соответствии с заключенным соглашением о взаимодействии, МФЦ осуществляет полномочия администрации МО «Муйский район» по приему заявления и документов о предоставлении муниципальной услуги и выдаче документов по результатам рассмотрения указанного заявления.</w:t>
      </w:r>
    </w:p>
    <w:p w:rsidR="00552104" w:rsidRPr="003E1577" w:rsidRDefault="00552104" w:rsidP="00552104">
      <w:pPr>
        <w:autoSpaceDE w:val="0"/>
        <w:autoSpaceDN w:val="0"/>
        <w:adjustRightInd w:val="0"/>
        <w:ind w:firstLine="709"/>
        <w:jc w:val="both"/>
        <w:rPr>
          <w:sz w:val="22"/>
          <w:szCs w:val="22"/>
        </w:rPr>
      </w:pPr>
      <w:r>
        <w:rPr>
          <w:sz w:val="22"/>
          <w:szCs w:val="22"/>
        </w:rPr>
        <w:t xml:space="preserve">3.6.3. </w:t>
      </w:r>
      <w:r w:rsidRPr="003E1577">
        <w:rPr>
          <w:sz w:val="22"/>
          <w:szCs w:val="22"/>
        </w:rPr>
        <w:t>Администрация МО «Муйский район» обязана представить в полном объеме предусмотренную настоящим административным регламентом информацию администрации МФЦ для ее размещения в месте, отведенном для информирования заявителей.</w:t>
      </w:r>
    </w:p>
    <w:p w:rsidR="00552104" w:rsidRPr="003E1577" w:rsidRDefault="00552104" w:rsidP="00552104">
      <w:pPr>
        <w:autoSpaceDE w:val="0"/>
        <w:autoSpaceDN w:val="0"/>
        <w:adjustRightInd w:val="0"/>
        <w:ind w:firstLine="709"/>
        <w:jc w:val="both"/>
        <w:rPr>
          <w:sz w:val="22"/>
          <w:szCs w:val="22"/>
        </w:rPr>
      </w:pPr>
    </w:p>
    <w:p w:rsidR="00552104" w:rsidRPr="003E1577" w:rsidRDefault="00552104" w:rsidP="00552104">
      <w:pPr>
        <w:autoSpaceDE w:val="0"/>
        <w:autoSpaceDN w:val="0"/>
        <w:adjustRightInd w:val="0"/>
        <w:ind w:firstLine="709"/>
        <w:jc w:val="both"/>
        <w:rPr>
          <w:sz w:val="22"/>
          <w:szCs w:val="22"/>
        </w:rPr>
      </w:pPr>
    </w:p>
    <w:p w:rsidR="00552104" w:rsidRDefault="00552104" w:rsidP="00552104">
      <w:pPr>
        <w:autoSpaceDE w:val="0"/>
        <w:autoSpaceDN w:val="0"/>
        <w:adjustRightInd w:val="0"/>
        <w:ind w:firstLine="709"/>
        <w:jc w:val="both"/>
        <w:rPr>
          <w:b/>
          <w:sz w:val="22"/>
          <w:szCs w:val="22"/>
        </w:rPr>
      </w:pPr>
      <w:r w:rsidRPr="003E1577">
        <w:rPr>
          <w:b/>
          <w:sz w:val="22"/>
          <w:szCs w:val="22"/>
        </w:rPr>
        <w:t>3.</w:t>
      </w:r>
      <w:r>
        <w:rPr>
          <w:b/>
          <w:sz w:val="22"/>
          <w:szCs w:val="22"/>
        </w:rPr>
        <w:t>7</w:t>
      </w:r>
      <w:r w:rsidRPr="003E1577">
        <w:rPr>
          <w:b/>
          <w:sz w:val="22"/>
          <w:szCs w:val="22"/>
        </w:rPr>
        <w:t xml:space="preserve">. Предоставление муниципальной услуги в электронной форме с использованием информационно-телекоммуникационной сети "Интернет" </w:t>
      </w:r>
      <w:r>
        <w:rPr>
          <w:b/>
          <w:sz w:val="22"/>
          <w:szCs w:val="22"/>
        </w:rPr>
        <w:t>.</w:t>
      </w:r>
    </w:p>
    <w:p w:rsidR="00552104" w:rsidRPr="003E1577" w:rsidRDefault="00552104" w:rsidP="00552104">
      <w:pPr>
        <w:autoSpaceDE w:val="0"/>
        <w:autoSpaceDN w:val="0"/>
        <w:adjustRightInd w:val="0"/>
        <w:ind w:firstLine="709"/>
        <w:jc w:val="both"/>
        <w:rPr>
          <w:sz w:val="22"/>
          <w:szCs w:val="22"/>
        </w:rPr>
      </w:pPr>
    </w:p>
    <w:p w:rsidR="00552104" w:rsidRPr="003E1577" w:rsidRDefault="00552104" w:rsidP="00552104">
      <w:pPr>
        <w:autoSpaceDE w:val="0"/>
        <w:autoSpaceDN w:val="0"/>
        <w:adjustRightInd w:val="0"/>
        <w:ind w:firstLine="709"/>
        <w:jc w:val="both"/>
        <w:rPr>
          <w:sz w:val="22"/>
          <w:szCs w:val="22"/>
        </w:rPr>
      </w:pPr>
      <w:r w:rsidRPr="003E1577">
        <w:rPr>
          <w:sz w:val="22"/>
          <w:szCs w:val="22"/>
        </w:rPr>
        <w:t>3</w:t>
      </w:r>
      <w:r>
        <w:rPr>
          <w:sz w:val="22"/>
          <w:szCs w:val="22"/>
        </w:rPr>
        <w:t>.7</w:t>
      </w:r>
      <w:r w:rsidRPr="003E1577">
        <w:rPr>
          <w:sz w:val="22"/>
          <w:szCs w:val="22"/>
        </w:rPr>
        <w:t>.1.  Получение заявителем сведений о ходе выполнения запроса о предоставлении муниципальной услуги.</w:t>
      </w:r>
    </w:p>
    <w:p w:rsidR="00552104" w:rsidRPr="003E1577" w:rsidRDefault="00552104" w:rsidP="00552104">
      <w:pPr>
        <w:autoSpaceDE w:val="0"/>
        <w:autoSpaceDN w:val="0"/>
        <w:adjustRightInd w:val="0"/>
        <w:jc w:val="both"/>
        <w:rPr>
          <w:sz w:val="22"/>
          <w:szCs w:val="22"/>
        </w:rPr>
      </w:pPr>
      <w:r w:rsidRPr="003E1577">
        <w:rPr>
          <w:sz w:val="22"/>
          <w:szCs w:val="22"/>
        </w:rPr>
        <w:t>В любое время с момента приема документов заявитель имеет право на получение сведений о ходе выполнения запроса о предоставлении муниципальной услуги.</w:t>
      </w:r>
    </w:p>
    <w:p w:rsidR="00552104" w:rsidRDefault="00552104" w:rsidP="00552104">
      <w:pPr>
        <w:autoSpaceDE w:val="0"/>
        <w:autoSpaceDN w:val="0"/>
        <w:adjustRightInd w:val="0"/>
        <w:ind w:firstLine="709"/>
        <w:jc w:val="both"/>
        <w:rPr>
          <w:sz w:val="22"/>
          <w:szCs w:val="22"/>
        </w:rPr>
      </w:pPr>
      <w:r>
        <w:rPr>
          <w:sz w:val="22"/>
          <w:szCs w:val="22"/>
        </w:rPr>
        <w:t xml:space="preserve">3.7.2. </w:t>
      </w:r>
      <w:r w:rsidRPr="003E1577">
        <w:rPr>
          <w:sz w:val="22"/>
          <w:szCs w:val="22"/>
        </w:rPr>
        <w:t>Информирование о ходе выполнения запроса о предоставлении муниципальной услуги осуществляется специалистами отдела строительства и  архитектуры администрации муниципального образования "Муйский район»" при личном контакте с заявителями, с использованием средств Интернета, почтовой, телефонной связи, посредством электронной почты.</w:t>
      </w:r>
    </w:p>
    <w:p w:rsidR="00552104" w:rsidRPr="00D03074" w:rsidRDefault="00552104" w:rsidP="00D03074">
      <w:pPr>
        <w:tabs>
          <w:tab w:val="left" w:pos="840"/>
          <w:tab w:val="center" w:pos="4677"/>
        </w:tabs>
        <w:autoSpaceDE w:val="0"/>
        <w:autoSpaceDN w:val="0"/>
        <w:adjustRightInd w:val="0"/>
        <w:jc w:val="both"/>
        <w:rPr>
          <w:sz w:val="22"/>
          <w:szCs w:val="22"/>
        </w:rPr>
      </w:pPr>
    </w:p>
    <w:p w:rsidR="009F0A2D" w:rsidRPr="00931619" w:rsidRDefault="009F0A2D" w:rsidP="009F0A2D">
      <w:pPr>
        <w:ind w:firstLine="708"/>
        <w:jc w:val="center"/>
        <w:rPr>
          <w:b/>
          <w:bCs/>
          <w:sz w:val="22"/>
          <w:szCs w:val="22"/>
        </w:rPr>
      </w:pPr>
      <w:r w:rsidRPr="00931619">
        <w:rPr>
          <w:b/>
          <w:bCs/>
          <w:sz w:val="22"/>
          <w:szCs w:val="22"/>
        </w:rPr>
        <w:t>4. Формы контроля за исполнением Административного регламента</w:t>
      </w:r>
    </w:p>
    <w:p w:rsidR="009F0A2D" w:rsidRPr="00931619" w:rsidRDefault="009F0A2D" w:rsidP="009F0A2D">
      <w:pPr>
        <w:ind w:firstLine="540"/>
        <w:jc w:val="both"/>
        <w:rPr>
          <w:sz w:val="22"/>
          <w:szCs w:val="22"/>
        </w:rPr>
      </w:pPr>
    </w:p>
    <w:p w:rsidR="00277F52" w:rsidRPr="00821108" w:rsidRDefault="00277F52" w:rsidP="00277F52">
      <w:pPr>
        <w:autoSpaceDE w:val="0"/>
        <w:autoSpaceDN w:val="0"/>
        <w:adjustRightInd w:val="0"/>
        <w:ind w:firstLine="702"/>
        <w:jc w:val="both"/>
        <w:rPr>
          <w:b/>
          <w:color w:val="000000"/>
          <w:sz w:val="22"/>
          <w:szCs w:val="22"/>
        </w:rPr>
      </w:pPr>
      <w:r w:rsidRPr="00821108">
        <w:rPr>
          <w:b/>
          <w:color w:val="000000"/>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463B" w:rsidRPr="00931619" w:rsidRDefault="00147159" w:rsidP="000B463B">
      <w:pPr>
        <w:autoSpaceDE w:val="0"/>
        <w:autoSpaceDN w:val="0"/>
        <w:adjustRightInd w:val="0"/>
        <w:ind w:firstLine="702"/>
        <w:jc w:val="both"/>
        <w:rPr>
          <w:sz w:val="22"/>
          <w:szCs w:val="22"/>
        </w:rPr>
      </w:pPr>
      <w:r w:rsidRPr="00931619">
        <w:rPr>
          <w:sz w:val="22"/>
          <w:szCs w:val="22"/>
        </w:rPr>
        <w:t>4.</w:t>
      </w:r>
      <w:r w:rsidR="00277F52" w:rsidRPr="00931619">
        <w:rPr>
          <w:sz w:val="22"/>
          <w:szCs w:val="22"/>
        </w:rPr>
        <w:t xml:space="preserve">1.1. Текущий контроль за предоставлением настоящей муниципальной услуги осуществляется </w:t>
      </w:r>
      <w:r w:rsidR="000B463B" w:rsidRPr="00931619">
        <w:rPr>
          <w:sz w:val="22"/>
          <w:szCs w:val="22"/>
        </w:rPr>
        <w:t xml:space="preserve">Главой муниципального образования- руководителем администрации. </w:t>
      </w:r>
    </w:p>
    <w:p w:rsidR="00277F52" w:rsidRPr="00931619" w:rsidRDefault="00277F52" w:rsidP="000B463B">
      <w:pPr>
        <w:autoSpaceDE w:val="0"/>
        <w:autoSpaceDN w:val="0"/>
        <w:adjustRightInd w:val="0"/>
        <w:jc w:val="both"/>
        <w:rPr>
          <w:sz w:val="22"/>
          <w:szCs w:val="22"/>
        </w:rPr>
      </w:pPr>
      <w:r w:rsidRPr="00931619">
        <w:rPr>
          <w:sz w:val="22"/>
          <w:szCs w:val="22"/>
        </w:rPr>
        <w:t>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 и нормативных правовых актов, устанавливающих требования к предоставлению муниципальной услуги.</w:t>
      </w:r>
    </w:p>
    <w:p w:rsidR="00277F52" w:rsidRDefault="00147159" w:rsidP="00277F52">
      <w:pPr>
        <w:autoSpaceDE w:val="0"/>
        <w:autoSpaceDN w:val="0"/>
        <w:adjustRightInd w:val="0"/>
        <w:ind w:firstLine="702"/>
        <w:jc w:val="both"/>
        <w:rPr>
          <w:sz w:val="22"/>
          <w:szCs w:val="22"/>
        </w:rPr>
      </w:pPr>
      <w:r w:rsidRPr="00931619">
        <w:rPr>
          <w:sz w:val="22"/>
          <w:szCs w:val="22"/>
        </w:rPr>
        <w:t>4.</w:t>
      </w:r>
      <w:r w:rsidR="00277F52" w:rsidRPr="00931619">
        <w:rPr>
          <w:sz w:val="22"/>
          <w:szCs w:val="22"/>
        </w:rPr>
        <w:t>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21108" w:rsidRPr="00931619" w:rsidRDefault="00821108" w:rsidP="00277F52">
      <w:pPr>
        <w:autoSpaceDE w:val="0"/>
        <w:autoSpaceDN w:val="0"/>
        <w:adjustRightInd w:val="0"/>
        <w:ind w:firstLine="702"/>
        <w:jc w:val="both"/>
        <w:rPr>
          <w:color w:val="000000"/>
          <w:sz w:val="22"/>
          <w:szCs w:val="22"/>
        </w:rPr>
      </w:pPr>
    </w:p>
    <w:p w:rsidR="00277F52" w:rsidRPr="00821108" w:rsidRDefault="00147159" w:rsidP="00277F52">
      <w:pPr>
        <w:autoSpaceDE w:val="0"/>
        <w:autoSpaceDN w:val="0"/>
        <w:adjustRightInd w:val="0"/>
        <w:ind w:firstLine="702"/>
        <w:jc w:val="both"/>
        <w:outlineLvl w:val="1"/>
        <w:rPr>
          <w:b/>
          <w:sz w:val="22"/>
          <w:szCs w:val="22"/>
        </w:rPr>
      </w:pPr>
      <w:r w:rsidRPr="00821108">
        <w:rPr>
          <w:b/>
          <w:sz w:val="22"/>
          <w:szCs w:val="22"/>
        </w:rPr>
        <w:t>4.</w:t>
      </w:r>
      <w:r w:rsidR="00277F52" w:rsidRPr="00821108">
        <w:rPr>
          <w:b/>
          <w:sz w:val="22"/>
          <w:szCs w:val="22"/>
        </w:rPr>
        <w:t>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7F52" w:rsidRPr="00931619" w:rsidRDefault="00147159" w:rsidP="00277F52">
      <w:pPr>
        <w:autoSpaceDE w:val="0"/>
        <w:autoSpaceDN w:val="0"/>
        <w:adjustRightInd w:val="0"/>
        <w:ind w:firstLine="702"/>
        <w:jc w:val="both"/>
        <w:rPr>
          <w:sz w:val="22"/>
          <w:szCs w:val="22"/>
        </w:rPr>
      </w:pPr>
      <w:r w:rsidRPr="00931619">
        <w:rPr>
          <w:sz w:val="22"/>
          <w:szCs w:val="22"/>
        </w:rPr>
        <w:t>4.</w:t>
      </w:r>
      <w:r w:rsidR="00277F52" w:rsidRPr="00931619">
        <w:rPr>
          <w:sz w:val="22"/>
          <w:szCs w:val="22"/>
        </w:rPr>
        <w:t>2.1. Проверки полноты и качества предоставления муниципальной услуги могут быть плановыми, внеплановыми.</w:t>
      </w:r>
    </w:p>
    <w:p w:rsidR="00277F52" w:rsidRPr="00931619" w:rsidRDefault="00147159" w:rsidP="00277F52">
      <w:pPr>
        <w:autoSpaceDE w:val="0"/>
        <w:autoSpaceDN w:val="0"/>
        <w:adjustRightInd w:val="0"/>
        <w:ind w:firstLine="702"/>
        <w:jc w:val="both"/>
        <w:rPr>
          <w:sz w:val="22"/>
          <w:szCs w:val="22"/>
        </w:rPr>
      </w:pPr>
      <w:r w:rsidRPr="00931619">
        <w:rPr>
          <w:sz w:val="22"/>
          <w:szCs w:val="22"/>
        </w:rPr>
        <w:t>4.</w:t>
      </w:r>
      <w:r w:rsidR="00277F52" w:rsidRPr="00931619">
        <w:rPr>
          <w:sz w:val="22"/>
          <w:szCs w:val="22"/>
        </w:rPr>
        <w:t xml:space="preserve">2.2. К плановой проверке относится внутренний контроль, осуществляемый путем проведения </w:t>
      </w:r>
      <w:r w:rsidR="008237EA" w:rsidRPr="00931619">
        <w:rPr>
          <w:sz w:val="22"/>
          <w:szCs w:val="22"/>
        </w:rPr>
        <w:t xml:space="preserve">Главой муниципального образования- руководителем администрации </w:t>
      </w:r>
      <w:r w:rsidR="00277F52" w:rsidRPr="00931619">
        <w:rPr>
          <w:sz w:val="22"/>
          <w:szCs w:val="22"/>
        </w:rPr>
        <w:t>комплекса проверок соблюдения и исполнения должностными лицами положений настоящего Административного регламента. Периодичность осуществления текущего внутреннего контроля составляет 1 раз в полугодие.</w:t>
      </w:r>
    </w:p>
    <w:p w:rsidR="00277F52" w:rsidRPr="00931619" w:rsidRDefault="00147159" w:rsidP="00277F52">
      <w:pPr>
        <w:autoSpaceDE w:val="0"/>
        <w:autoSpaceDN w:val="0"/>
        <w:adjustRightInd w:val="0"/>
        <w:ind w:firstLine="702"/>
        <w:jc w:val="both"/>
        <w:rPr>
          <w:sz w:val="22"/>
          <w:szCs w:val="22"/>
        </w:rPr>
      </w:pPr>
      <w:r w:rsidRPr="00931619">
        <w:rPr>
          <w:sz w:val="22"/>
          <w:szCs w:val="22"/>
        </w:rPr>
        <w:t>4.</w:t>
      </w:r>
      <w:r w:rsidR="00277F52" w:rsidRPr="00931619">
        <w:rPr>
          <w:sz w:val="22"/>
          <w:szCs w:val="22"/>
        </w:rPr>
        <w:t>2.3. Внеплановые проверки осуществляются с целью исполнения поручений органов местного самоуправления, при проверке обращений и жалоб граждан и юридических лиц, информации, полученной из средств массовой информации.</w:t>
      </w:r>
    </w:p>
    <w:p w:rsidR="00277F52" w:rsidRPr="00931619" w:rsidRDefault="00147159" w:rsidP="00277F52">
      <w:pPr>
        <w:autoSpaceDE w:val="0"/>
        <w:autoSpaceDN w:val="0"/>
        <w:adjustRightInd w:val="0"/>
        <w:ind w:firstLine="702"/>
        <w:jc w:val="both"/>
        <w:rPr>
          <w:sz w:val="22"/>
          <w:szCs w:val="22"/>
        </w:rPr>
      </w:pPr>
      <w:r w:rsidRPr="00931619">
        <w:rPr>
          <w:sz w:val="22"/>
          <w:szCs w:val="22"/>
        </w:rPr>
        <w:t>4.</w:t>
      </w:r>
      <w:r w:rsidR="00277F52" w:rsidRPr="00931619">
        <w:rPr>
          <w:sz w:val="22"/>
          <w:szCs w:val="22"/>
        </w:rPr>
        <w:t>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Республики Бурятия.</w:t>
      </w:r>
    </w:p>
    <w:p w:rsidR="00277F52" w:rsidRDefault="00147159" w:rsidP="00277F52">
      <w:pPr>
        <w:pStyle w:val="3"/>
        <w:tabs>
          <w:tab w:val="left" w:pos="702"/>
        </w:tabs>
        <w:spacing w:before="0" w:after="0"/>
        <w:ind w:left="24" w:firstLine="702"/>
        <w:jc w:val="both"/>
        <w:rPr>
          <w:rFonts w:ascii="Times New Roman" w:hAnsi="Times New Roman" w:cs="Times New Roman"/>
          <w:b w:val="0"/>
          <w:sz w:val="22"/>
          <w:szCs w:val="22"/>
        </w:rPr>
      </w:pPr>
      <w:r w:rsidRPr="00931619">
        <w:rPr>
          <w:rFonts w:ascii="Times New Roman" w:hAnsi="Times New Roman" w:cs="Times New Roman"/>
          <w:b w:val="0"/>
          <w:sz w:val="22"/>
          <w:szCs w:val="22"/>
        </w:rPr>
        <w:t>4.</w:t>
      </w:r>
      <w:r w:rsidR="00277F52" w:rsidRPr="00931619">
        <w:rPr>
          <w:rFonts w:ascii="Times New Roman" w:hAnsi="Times New Roman" w:cs="Times New Roman"/>
          <w:b w:val="0"/>
          <w:sz w:val="22"/>
          <w:szCs w:val="22"/>
        </w:rPr>
        <w:t>2.5. Контроль за предоставлением муниципальной услуги Администрации МО «Муйский район» осуществляется Министерством строительства и модернизации ЖКК Республики Бурятия.</w:t>
      </w:r>
    </w:p>
    <w:p w:rsidR="00821108" w:rsidRPr="00821108" w:rsidRDefault="00821108" w:rsidP="00821108"/>
    <w:p w:rsidR="00277F52" w:rsidRPr="00821108" w:rsidRDefault="00777FFE" w:rsidP="00277F52">
      <w:pPr>
        <w:tabs>
          <w:tab w:val="left" w:pos="702"/>
        </w:tabs>
        <w:autoSpaceDE w:val="0"/>
        <w:autoSpaceDN w:val="0"/>
        <w:adjustRightInd w:val="0"/>
        <w:ind w:firstLine="702"/>
        <w:jc w:val="both"/>
        <w:outlineLvl w:val="1"/>
        <w:rPr>
          <w:b/>
          <w:sz w:val="22"/>
          <w:szCs w:val="22"/>
        </w:rPr>
      </w:pPr>
      <w:r w:rsidRPr="00821108">
        <w:rPr>
          <w:b/>
          <w:sz w:val="22"/>
          <w:szCs w:val="22"/>
        </w:rPr>
        <w:t>4.</w:t>
      </w:r>
      <w:r w:rsidR="00277F52" w:rsidRPr="00821108">
        <w:rPr>
          <w:b/>
          <w:sz w:val="22"/>
          <w:szCs w:val="22"/>
        </w:rPr>
        <w:t>3. Ответственность муниципальных служащих исполнительного органа и иных должностных лиц за решения и действия (бездействие) принимаемые (осуществляемые) в ходе предоставления муниципальной услуги.</w:t>
      </w:r>
    </w:p>
    <w:p w:rsidR="00277F52" w:rsidRDefault="00277F52" w:rsidP="00277F52">
      <w:pPr>
        <w:pStyle w:val="3"/>
        <w:tabs>
          <w:tab w:val="left" w:pos="702"/>
        </w:tabs>
        <w:spacing w:before="0" w:after="0"/>
        <w:ind w:firstLine="702"/>
        <w:jc w:val="both"/>
        <w:rPr>
          <w:rFonts w:ascii="Times New Roman" w:hAnsi="Times New Roman" w:cs="Times New Roman"/>
          <w:b w:val="0"/>
          <w:sz w:val="22"/>
          <w:szCs w:val="22"/>
        </w:rPr>
      </w:pPr>
      <w:r w:rsidRPr="00931619">
        <w:rPr>
          <w:rFonts w:ascii="Times New Roman" w:hAnsi="Times New Roman" w:cs="Times New Roman"/>
          <w:b w:val="0"/>
          <w:sz w:val="22"/>
          <w:szCs w:val="22"/>
        </w:rPr>
        <w:t>Специалисты администрации МО «Муйский район», уполномоченные на предоставление муниципальной услуги, несут дисциплинарную ответственность за неисполнение или ненадлежащее исполнение обязанностей по предоставлению муниципальной услуги.</w:t>
      </w:r>
    </w:p>
    <w:p w:rsidR="00821108" w:rsidRPr="00821108" w:rsidRDefault="00821108" w:rsidP="00821108"/>
    <w:p w:rsidR="00277F52" w:rsidRPr="00821108" w:rsidRDefault="00147159" w:rsidP="00277F52">
      <w:pPr>
        <w:ind w:firstLine="702"/>
        <w:jc w:val="both"/>
        <w:rPr>
          <w:b/>
          <w:sz w:val="22"/>
          <w:szCs w:val="22"/>
        </w:rPr>
      </w:pPr>
      <w:r w:rsidRPr="00821108">
        <w:rPr>
          <w:b/>
          <w:sz w:val="22"/>
          <w:szCs w:val="22"/>
        </w:rPr>
        <w:t>4.</w:t>
      </w:r>
      <w:r w:rsidR="00277F52" w:rsidRPr="00821108">
        <w:rPr>
          <w:b/>
          <w:sz w:val="22"/>
          <w:szCs w:val="22"/>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7F52" w:rsidRPr="00931619" w:rsidRDefault="00147159" w:rsidP="00277F52">
      <w:pPr>
        <w:autoSpaceDE w:val="0"/>
        <w:autoSpaceDN w:val="0"/>
        <w:adjustRightInd w:val="0"/>
        <w:ind w:firstLine="702"/>
        <w:jc w:val="both"/>
        <w:rPr>
          <w:sz w:val="22"/>
          <w:szCs w:val="22"/>
        </w:rPr>
      </w:pPr>
      <w:r w:rsidRPr="00931619">
        <w:rPr>
          <w:sz w:val="22"/>
          <w:szCs w:val="22"/>
        </w:rPr>
        <w:t>4.</w:t>
      </w:r>
      <w:r w:rsidR="00277F52" w:rsidRPr="00931619">
        <w:rPr>
          <w:sz w:val="22"/>
          <w:szCs w:val="22"/>
        </w:rPr>
        <w:t xml:space="preserve">4.1. Контроль полноты и качества предоставления настоящей муниципальной услуги осуществляется </w:t>
      </w:r>
      <w:r w:rsidR="008B1226" w:rsidRPr="00931619">
        <w:rPr>
          <w:sz w:val="22"/>
          <w:szCs w:val="22"/>
        </w:rPr>
        <w:t xml:space="preserve">Главой муниципального образования- </w:t>
      </w:r>
      <w:r w:rsidR="00277F52" w:rsidRPr="00931619">
        <w:rPr>
          <w:sz w:val="22"/>
          <w:szCs w:val="22"/>
        </w:rPr>
        <w:t xml:space="preserve">руководителем администрации. </w:t>
      </w:r>
    </w:p>
    <w:p w:rsidR="00277F52" w:rsidRPr="00931619" w:rsidRDefault="00147159" w:rsidP="00277F52">
      <w:pPr>
        <w:autoSpaceDE w:val="0"/>
        <w:autoSpaceDN w:val="0"/>
        <w:adjustRightInd w:val="0"/>
        <w:ind w:firstLine="702"/>
        <w:jc w:val="both"/>
        <w:outlineLvl w:val="1"/>
        <w:rPr>
          <w:sz w:val="22"/>
          <w:szCs w:val="22"/>
        </w:rPr>
      </w:pPr>
      <w:r w:rsidRPr="00931619">
        <w:rPr>
          <w:sz w:val="22"/>
          <w:szCs w:val="22"/>
        </w:rPr>
        <w:t>4.</w:t>
      </w:r>
      <w:r w:rsidR="00277F52" w:rsidRPr="00931619">
        <w:rPr>
          <w:sz w:val="22"/>
          <w:szCs w:val="22"/>
        </w:rPr>
        <w:t>4.2. Контроль полноты и качества предоставления муниципальной услуги осуществляется путем:</w:t>
      </w:r>
    </w:p>
    <w:p w:rsidR="00277F52" w:rsidRPr="00931619" w:rsidRDefault="00277F52" w:rsidP="00277F52">
      <w:pPr>
        <w:autoSpaceDE w:val="0"/>
        <w:autoSpaceDN w:val="0"/>
        <w:adjustRightInd w:val="0"/>
        <w:ind w:firstLine="702"/>
        <w:jc w:val="both"/>
        <w:outlineLvl w:val="1"/>
        <w:rPr>
          <w:sz w:val="22"/>
          <w:szCs w:val="22"/>
        </w:rPr>
      </w:pPr>
      <w:r w:rsidRPr="00931619">
        <w:rPr>
          <w:sz w:val="22"/>
          <w:szCs w:val="22"/>
        </w:rPr>
        <w:t>- проведения проверок в целях выявления нарушений прав граждан;</w:t>
      </w:r>
    </w:p>
    <w:p w:rsidR="00277F52" w:rsidRPr="00931619" w:rsidRDefault="00277F52" w:rsidP="00277F52">
      <w:pPr>
        <w:autoSpaceDE w:val="0"/>
        <w:autoSpaceDN w:val="0"/>
        <w:adjustRightInd w:val="0"/>
        <w:ind w:firstLine="702"/>
        <w:jc w:val="both"/>
        <w:outlineLvl w:val="1"/>
        <w:rPr>
          <w:sz w:val="22"/>
          <w:szCs w:val="22"/>
        </w:rPr>
      </w:pPr>
      <w:r w:rsidRPr="00931619">
        <w:rPr>
          <w:sz w:val="22"/>
          <w:szCs w:val="22"/>
        </w:rPr>
        <w:t>- принятия мер по недопущению нарушения сроков выдачи постановления о присвоении и уточнении почтовых адресов объектам недвижимости;</w:t>
      </w:r>
    </w:p>
    <w:p w:rsidR="00277F52" w:rsidRPr="00931619" w:rsidRDefault="00277F52" w:rsidP="00277F52">
      <w:pPr>
        <w:autoSpaceDE w:val="0"/>
        <w:autoSpaceDN w:val="0"/>
        <w:adjustRightInd w:val="0"/>
        <w:ind w:firstLine="702"/>
        <w:jc w:val="both"/>
        <w:outlineLvl w:val="1"/>
        <w:rPr>
          <w:sz w:val="22"/>
          <w:szCs w:val="22"/>
        </w:rPr>
      </w:pPr>
      <w:r w:rsidRPr="00931619">
        <w:rPr>
          <w:sz w:val="22"/>
          <w:szCs w:val="22"/>
        </w:rPr>
        <w:t>- рассмотрения, принятия решений и подготовки ответов на обращения граждан, содержащие жалобы на решения, действия (бездействие) ответственных работников, участвующих в предоставлении муниципальной услуги.</w:t>
      </w:r>
    </w:p>
    <w:p w:rsidR="00277F52" w:rsidRPr="00931619" w:rsidRDefault="006A4D7F" w:rsidP="006A4D7F">
      <w:pPr>
        <w:autoSpaceDE w:val="0"/>
        <w:autoSpaceDN w:val="0"/>
        <w:adjustRightInd w:val="0"/>
        <w:ind w:firstLine="709"/>
        <w:jc w:val="both"/>
        <w:outlineLvl w:val="1"/>
        <w:rPr>
          <w:sz w:val="22"/>
          <w:szCs w:val="22"/>
        </w:rPr>
      </w:pPr>
      <w:r w:rsidRPr="00931619">
        <w:rPr>
          <w:sz w:val="22"/>
          <w:szCs w:val="22"/>
        </w:rPr>
        <w:t>4.</w:t>
      </w:r>
      <w:r w:rsidR="00277F52" w:rsidRPr="00931619">
        <w:rPr>
          <w:sz w:val="22"/>
          <w:szCs w:val="22"/>
        </w:rPr>
        <w:t xml:space="preserve">4.3. Заявители вправе осуществлять контроль на любой стадии предоставления муниципальной услуги путем получения информации в соответствии с пунктом </w:t>
      </w:r>
      <w:r w:rsidR="00B07E72" w:rsidRPr="00931619">
        <w:rPr>
          <w:sz w:val="22"/>
          <w:szCs w:val="22"/>
        </w:rPr>
        <w:t>2.15</w:t>
      </w:r>
      <w:r w:rsidR="00277F52" w:rsidRPr="00931619">
        <w:rPr>
          <w:sz w:val="22"/>
          <w:szCs w:val="22"/>
        </w:rPr>
        <w:t xml:space="preserve"> раздела </w:t>
      </w:r>
      <w:r w:rsidR="00B07E72" w:rsidRPr="00931619">
        <w:rPr>
          <w:sz w:val="22"/>
          <w:szCs w:val="22"/>
        </w:rPr>
        <w:t>2</w:t>
      </w:r>
      <w:r w:rsidR="00277F52" w:rsidRPr="00931619">
        <w:rPr>
          <w:sz w:val="22"/>
          <w:szCs w:val="22"/>
        </w:rPr>
        <w:t xml:space="preserve"> настоящего Административного регламента.</w:t>
      </w:r>
    </w:p>
    <w:p w:rsidR="00B07E72" w:rsidRPr="00931619" w:rsidRDefault="00B07E72" w:rsidP="00B07E72">
      <w:pPr>
        <w:jc w:val="center"/>
        <w:rPr>
          <w:b/>
          <w:sz w:val="22"/>
          <w:szCs w:val="22"/>
        </w:rPr>
      </w:pPr>
    </w:p>
    <w:p w:rsidR="002F609C" w:rsidRDefault="00B07E72" w:rsidP="002F609C">
      <w:pPr>
        <w:ind w:firstLine="540"/>
        <w:jc w:val="center"/>
        <w:rPr>
          <w:b/>
          <w:bCs/>
          <w:sz w:val="22"/>
          <w:szCs w:val="22"/>
        </w:rPr>
      </w:pPr>
      <w:r w:rsidRPr="00931619">
        <w:rPr>
          <w:b/>
          <w:sz w:val="22"/>
          <w:szCs w:val="22"/>
        </w:rPr>
        <w:t xml:space="preserve">5. </w:t>
      </w:r>
      <w:r w:rsidR="002F609C" w:rsidRPr="00931619">
        <w:rPr>
          <w:b/>
          <w:bCs/>
          <w:sz w:val="22"/>
          <w:szCs w:val="22"/>
        </w:rPr>
        <w:t>Досудебный (внесудебный) порядок обжалования решений и действий (бездействия) Администрации района, предоставляющей муниципальную услугу, а также ее должностных лиц, многофункционального центра, работника многофункционального центра</w:t>
      </w:r>
    </w:p>
    <w:p w:rsidR="00821108" w:rsidRPr="00931619" w:rsidRDefault="00821108" w:rsidP="002F609C">
      <w:pPr>
        <w:ind w:firstLine="540"/>
        <w:jc w:val="center"/>
        <w:rPr>
          <w:b/>
          <w:bCs/>
          <w:sz w:val="22"/>
          <w:szCs w:val="22"/>
        </w:rPr>
      </w:pPr>
    </w:p>
    <w:p w:rsidR="002F609C" w:rsidRPr="00931619" w:rsidRDefault="002F609C" w:rsidP="002F609C">
      <w:pPr>
        <w:overflowPunct w:val="0"/>
        <w:autoSpaceDE w:val="0"/>
        <w:autoSpaceDN w:val="0"/>
        <w:adjustRightInd w:val="0"/>
        <w:ind w:firstLine="540"/>
        <w:jc w:val="both"/>
        <w:rPr>
          <w:b/>
          <w:bCs/>
          <w:sz w:val="22"/>
          <w:szCs w:val="22"/>
        </w:rPr>
      </w:pPr>
      <w:r w:rsidRPr="00931619">
        <w:rPr>
          <w:b/>
          <w:bCs/>
          <w:sz w:val="22"/>
          <w:szCs w:val="22"/>
        </w:rPr>
        <w:t>5.1. Информация для заявителя о его праве подать жалобу на решение и (или) действие (</w:t>
      </w:r>
      <w:r w:rsidR="00070C7D" w:rsidRPr="00931619">
        <w:rPr>
          <w:b/>
          <w:bCs/>
          <w:sz w:val="22"/>
          <w:szCs w:val="22"/>
        </w:rPr>
        <w:t>бездействие) Администрации</w:t>
      </w:r>
      <w:r w:rsidRPr="00931619">
        <w:rPr>
          <w:b/>
          <w:bCs/>
          <w:sz w:val="22"/>
          <w:szCs w:val="22"/>
        </w:rPr>
        <w:t xml:space="preserve"> района и (или) его должностных лиц, муниципальных служащих при предоставлении муниципальной услуги (далее жалоба).</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F609C" w:rsidRDefault="002F609C" w:rsidP="002F609C">
      <w:pPr>
        <w:overflowPunct w:val="0"/>
        <w:autoSpaceDE w:val="0"/>
        <w:autoSpaceDN w:val="0"/>
        <w:adjustRightInd w:val="0"/>
        <w:ind w:firstLine="540"/>
        <w:jc w:val="both"/>
        <w:rPr>
          <w:bCs/>
          <w:sz w:val="22"/>
          <w:szCs w:val="22"/>
        </w:rPr>
      </w:pPr>
      <w:r w:rsidRPr="00931619">
        <w:rPr>
          <w:bCs/>
          <w:sz w:val="22"/>
          <w:szCs w:val="2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21108" w:rsidRPr="00931619" w:rsidRDefault="00821108" w:rsidP="002F609C">
      <w:pPr>
        <w:overflowPunct w:val="0"/>
        <w:autoSpaceDE w:val="0"/>
        <w:autoSpaceDN w:val="0"/>
        <w:adjustRightInd w:val="0"/>
        <w:ind w:firstLine="540"/>
        <w:jc w:val="both"/>
        <w:rPr>
          <w:bCs/>
          <w:sz w:val="22"/>
          <w:szCs w:val="22"/>
        </w:rPr>
      </w:pPr>
    </w:p>
    <w:p w:rsidR="002F609C" w:rsidRPr="00931619" w:rsidRDefault="002F609C" w:rsidP="002F609C">
      <w:pPr>
        <w:overflowPunct w:val="0"/>
        <w:autoSpaceDE w:val="0"/>
        <w:autoSpaceDN w:val="0"/>
        <w:adjustRightInd w:val="0"/>
        <w:ind w:firstLine="540"/>
        <w:jc w:val="both"/>
        <w:rPr>
          <w:b/>
          <w:bCs/>
          <w:sz w:val="22"/>
          <w:szCs w:val="22"/>
        </w:rPr>
      </w:pPr>
      <w:r w:rsidRPr="00931619">
        <w:rPr>
          <w:b/>
          <w:bCs/>
          <w:sz w:val="22"/>
          <w:szCs w:val="22"/>
        </w:rPr>
        <w:t>5.2. Предмет жалобы.</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5.2.1. Заявитель может обратиться с жалобой в том числе в следующих случаях:</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lastRenderedPageBreak/>
        <w:t xml:space="preserve">1) нарушение срока регистрации запроса о предоставлении муниципальной услуги, запроса, указанного в </w:t>
      </w:r>
      <w:hyperlink r:id="rId10" w:history="1">
        <w:r w:rsidRPr="00931619">
          <w:rPr>
            <w:bCs/>
            <w:color w:val="0000FF"/>
            <w:sz w:val="22"/>
            <w:szCs w:val="22"/>
            <w:u w:val="single"/>
          </w:rPr>
          <w:t>статье 15.1</w:t>
        </w:r>
      </w:hyperlink>
      <w:r w:rsidRPr="00931619">
        <w:rPr>
          <w:bCs/>
          <w:sz w:val="22"/>
          <w:szCs w:val="22"/>
        </w:rPr>
        <w:t xml:space="preserve"> Федерального закона от 27.07.2010 N 210-ФЗ "Об организации предоставления государственных и муниципальных услуг";</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31619">
          <w:rPr>
            <w:bCs/>
            <w:color w:val="0000FF"/>
            <w:sz w:val="22"/>
            <w:szCs w:val="22"/>
            <w:u w:val="single"/>
          </w:rPr>
          <w:t>частью 1.3 статьи 16</w:t>
        </w:r>
      </w:hyperlink>
      <w:r w:rsidRPr="00931619">
        <w:rPr>
          <w:bCs/>
          <w:sz w:val="22"/>
          <w:szCs w:val="22"/>
        </w:rPr>
        <w:t xml:space="preserve"> Федерального закона от 27.07.2010 N 210-ФЗ "Об организации предоставления государственных и муниципальных услуг";</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931619">
          <w:rPr>
            <w:bCs/>
            <w:color w:val="0000FF"/>
            <w:sz w:val="22"/>
            <w:szCs w:val="22"/>
            <w:u w:val="single"/>
          </w:rPr>
          <w:t>частью 1.3 статьи 16</w:t>
        </w:r>
      </w:hyperlink>
      <w:r w:rsidRPr="00931619">
        <w:rPr>
          <w:bCs/>
          <w:sz w:val="22"/>
          <w:szCs w:val="22"/>
        </w:rPr>
        <w:t xml:space="preserve"> Федерального закона от 27.07.2010 N 210-ФЗ "Об организации предоставления государственных и муниципальных услуг";</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931619">
          <w:rPr>
            <w:bCs/>
            <w:color w:val="0000FF"/>
            <w:sz w:val="22"/>
            <w:szCs w:val="22"/>
            <w:u w:val="single"/>
          </w:rPr>
          <w:t>частью 1.1 статьи 16</w:t>
        </w:r>
      </w:hyperlink>
      <w:r w:rsidRPr="00931619">
        <w:rPr>
          <w:bCs/>
          <w:sz w:val="22"/>
          <w:szCs w:val="22"/>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931619">
          <w:rPr>
            <w:bCs/>
            <w:color w:val="0000FF"/>
            <w:sz w:val="22"/>
            <w:szCs w:val="22"/>
            <w:u w:val="single"/>
          </w:rPr>
          <w:t>частью 1.3 статьи 16</w:t>
        </w:r>
      </w:hyperlink>
      <w:r w:rsidRPr="00931619">
        <w:rPr>
          <w:bCs/>
          <w:sz w:val="22"/>
          <w:szCs w:val="22"/>
        </w:rPr>
        <w:t xml:space="preserve"> Федерального закона от 27.07.2010 N 210-ФЗ "Об организации предоставления государственных и муниципальных услуг";</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8) нарушение срока или порядка выдачи документов по результатам предоставления муниципальной услуги;</w:t>
      </w:r>
    </w:p>
    <w:p w:rsidR="002F609C" w:rsidRDefault="002F609C" w:rsidP="002F609C">
      <w:pPr>
        <w:overflowPunct w:val="0"/>
        <w:autoSpaceDE w:val="0"/>
        <w:autoSpaceDN w:val="0"/>
        <w:adjustRightInd w:val="0"/>
        <w:ind w:firstLine="540"/>
        <w:jc w:val="both"/>
        <w:rPr>
          <w:bCs/>
          <w:sz w:val="22"/>
          <w:szCs w:val="22"/>
        </w:rPr>
      </w:pPr>
      <w:r w:rsidRPr="00931619">
        <w:rPr>
          <w:bCs/>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31619">
          <w:rPr>
            <w:bCs/>
            <w:color w:val="0000FF"/>
            <w:sz w:val="22"/>
            <w:szCs w:val="22"/>
            <w:u w:val="single"/>
          </w:rPr>
          <w:t>частью 1.3 статьи 16</w:t>
        </w:r>
      </w:hyperlink>
      <w:r w:rsidRPr="00931619">
        <w:rPr>
          <w:bCs/>
          <w:sz w:val="22"/>
          <w:szCs w:val="22"/>
        </w:rPr>
        <w:t xml:space="preserve"> Федерального закона от 27.07.2010 N 210-ФЗ.</w:t>
      </w:r>
    </w:p>
    <w:p w:rsidR="00821108" w:rsidRPr="00931619" w:rsidRDefault="00821108" w:rsidP="002F609C">
      <w:pPr>
        <w:overflowPunct w:val="0"/>
        <w:autoSpaceDE w:val="0"/>
        <w:autoSpaceDN w:val="0"/>
        <w:adjustRightInd w:val="0"/>
        <w:ind w:firstLine="540"/>
        <w:jc w:val="both"/>
        <w:rPr>
          <w:bCs/>
          <w:sz w:val="22"/>
          <w:szCs w:val="22"/>
        </w:rPr>
      </w:pPr>
    </w:p>
    <w:p w:rsidR="002F609C" w:rsidRPr="00931619" w:rsidRDefault="002F609C" w:rsidP="002F609C">
      <w:pPr>
        <w:overflowPunct w:val="0"/>
        <w:autoSpaceDE w:val="0"/>
        <w:autoSpaceDN w:val="0"/>
        <w:adjustRightInd w:val="0"/>
        <w:ind w:firstLine="540"/>
        <w:jc w:val="both"/>
        <w:rPr>
          <w:b/>
          <w:bCs/>
          <w:sz w:val="22"/>
          <w:szCs w:val="22"/>
        </w:rPr>
      </w:pPr>
      <w:r w:rsidRPr="00931619">
        <w:rPr>
          <w:b/>
          <w:bCs/>
          <w:sz w:val="22"/>
          <w:szCs w:val="22"/>
        </w:rPr>
        <w:t>5.3.   Администрация и иные органы, уполномоченные на рассмотрение жалобы должностные лица, которым может быть направлена жалоба.</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5.3.1. Жалобы на муниципального служащего, решения и действия (бездействие) которого обжалуются, подаются Главе</w:t>
      </w:r>
      <w:r w:rsidR="002B18CA" w:rsidRPr="00931619">
        <w:rPr>
          <w:bCs/>
          <w:sz w:val="22"/>
          <w:szCs w:val="22"/>
        </w:rPr>
        <w:t xml:space="preserve"> муниципального образования-руководителю администрации</w:t>
      </w:r>
      <w:r w:rsidR="00CA4B89">
        <w:rPr>
          <w:bCs/>
          <w:sz w:val="22"/>
          <w:szCs w:val="22"/>
        </w:rPr>
        <w:t>.</w:t>
      </w:r>
      <w:r w:rsidR="002B18CA" w:rsidRPr="00931619">
        <w:rPr>
          <w:bCs/>
          <w:sz w:val="22"/>
          <w:szCs w:val="22"/>
        </w:rPr>
        <w:t xml:space="preserve"> </w:t>
      </w:r>
      <w:r w:rsidRPr="00931619">
        <w:rPr>
          <w:bCs/>
          <w:sz w:val="22"/>
          <w:szCs w:val="22"/>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931619">
        <w:rPr>
          <w:bCs/>
          <w:sz w:val="22"/>
          <w:szCs w:val="22"/>
        </w:rPr>
        <w:lastRenderedPageBreak/>
        <w:t xml:space="preserve">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931619">
          <w:rPr>
            <w:bCs/>
            <w:color w:val="0000FF"/>
            <w:sz w:val="22"/>
            <w:szCs w:val="22"/>
            <w:u w:val="single"/>
          </w:rPr>
          <w:t>частью 1.1 статьи 16</w:t>
        </w:r>
      </w:hyperlink>
      <w:r w:rsidRPr="00931619">
        <w:rPr>
          <w:bCs/>
          <w:sz w:val="22"/>
          <w:szCs w:val="22"/>
        </w:rPr>
        <w:t xml:space="preserve"> Федерального закона от 27.07.2010 N 210-ФЗ, подаются руководителям этих организаций.</w:t>
      </w:r>
    </w:p>
    <w:p w:rsidR="002F609C" w:rsidRDefault="002F609C" w:rsidP="002F609C">
      <w:pPr>
        <w:overflowPunct w:val="0"/>
        <w:autoSpaceDE w:val="0"/>
        <w:autoSpaceDN w:val="0"/>
        <w:adjustRightInd w:val="0"/>
        <w:ind w:firstLine="540"/>
        <w:jc w:val="both"/>
        <w:rPr>
          <w:bCs/>
          <w:sz w:val="22"/>
          <w:szCs w:val="22"/>
        </w:rPr>
      </w:pPr>
      <w:r w:rsidRPr="00931619">
        <w:rPr>
          <w:bCs/>
          <w:sz w:val="22"/>
          <w:szCs w:val="22"/>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1108" w:rsidRPr="00931619" w:rsidRDefault="00821108" w:rsidP="002F609C">
      <w:pPr>
        <w:overflowPunct w:val="0"/>
        <w:autoSpaceDE w:val="0"/>
        <w:autoSpaceDN w:val="0"/>
        <w:adjustRightInd w:val="0"/>
        <w:ind w:firstLine="540"/>
        <w:jc w:val="both"/>
        <w:rPr>
          <w:bCs/>
          <w:sz w:val="22"/>
          <w:szCs w:val="22"/>
        </w:rPr>
      </w:pPr>
    </w:p>
    <w:p w:rsidR="002F609C" w:rsidRPr="00931619" w:rsidRDefault="002F609C" w:rsidP="002F609C">
      <w:pPr>
        <w:overflowPunct w:val="0"/>
        <w:autoSpaceDE w:val="0"/>
        <w:autoSpaceDN w:val="0"/>
        <w:adjustRightInd w:val="0"/>
        <w:ind w:firstLine="540"/>
        <w:jc w:val="both"/>
        <w:rPr>
          <w:bCs/>
          <w:sz w:val="22"/>
          <w:szCs w:val="22"/>
        </w:rPr>
      </w:pPr>
      <w:r w:rsidRPr="00931619">
        <w:rPr>
          <w:b/>
          <w:bCs/>
          <w:sz w:val="22"/>
          <w:szCs w:val="22"/>
        </w:rPr>
        <w:t>5.4. Порядок подачи и рассмотрения жалобы</w:t>
      </w:r>
      <w:r w:rsidRPr="00931619">
        <w:rPr>
          <w:bCs/>
          <w:sz w:val="22"/>
          <w:szCs w:val="22"/>
        </w:rPr>
        <w:t>.</w:t>
      </w:r>
    </w:p>
    <w:p w:rsidR="002F609C" w:rsidRPr="00931619" w:rsidRDefault="002F609C" w:rsidP="002F609C">
      <w:pPr>
        <w:overflowPunct w:val="0"/>
        <w:autoSpaceDE w:val="0"/>
        <w:autoSpaceDN w:val="0"/>
        <w:adjustRightInd w:val="0"/>
        <w:ind w:firstLine="540"/>
        <w:jc w:val="both"/>
        <w:rPr>
          <w:bCs/>
          <w:iCs/>
          <w:sz w:val="22"/>
          <w:szCs w:val="22"/>
        </w:rPr>
      </w:pPr>
      <w:r w:rsidRPr="00931619">
        <w:rPr>
          <w:bCs/>
          <w:sz w:val="22"/>
          <w:szCs w:val="22"/>
        </w:rPr>
        <w:t>5.4.1. Основанием для начала процедуры досудебного (внесудебного) обжалования является поступление жалобы заявителя в уполномоченный орган.</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931619">
          <w:rPr>
            <w:bCs/>
            <w:color w:val="0000FF"/>
            <w:sz w:val="22"/>
            <w:szCs w:val="22"/>
            <w:u w:val="single"/>
          </w:rPr>
          <w:t>частью 1.1 статьи 16</w:t>
        </w:r>
      </w:hyperlink>
      <w:r w:rsidRPr="00931619">
        <w:rPr>
          <w:bCs/>
          <w:sz w:val="22"/>
          <w:szCs w:val="22"/>
        </w:rPr>
        <w:t xml:space="preserve"> Федерального закона от 27.07.2010 N 210-ФЗ. </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5.4.3. Жалоба должна содержать:</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931619">
          <w:rPr>
            <w:bCs/>
            <w:color w:val="0000FF"/>
            <w:sz w:val="22"/>
            <w:szCs w:val="22"/>
            <w:u w:val="single"/>
          </w:rPr>
          <w:t>частью 1.1 статьи 16</w:t>
        </w:r>
      </w:hyperlink>
      <w:r w:rsidRPr="00931619">
        <w:rPr>
          <w:bCs/>
          <w:sz w:val="22"/>
          <w:szCs w:val="22"/>
        </w:rPr>
        <w:t xml:space="preserve"> Федерального закона от 27.07.2010 N 210-ФЗ, их руководителей и (или) работников, решения и действия (бездействие) которых обжалуются;</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F609C" w:rsidRDefault="002F609C" w:rsidP="002F609C">
      <w:pPr>
        <w:overflowPunct w:val="0"/>
        <w:autoSpaceDE w:val="0"/>
        <w:autoSpaceDN w:val="0"/>
        <w:adjustRightInd w:val="0"/>
        <w:ind w:firstLine="540"/>
        <w:jc w:val="both"/>
        <w:rPr>
          <w:bCs/>
          <w:sz w:val="22"/>
          <w:szCs w:val="22"/>
        </w:rPr>
      </w:pPr>
      <w:r w:rsidRPr="00931619">
        <w:rPr>
          <w:bCs/>
          <w:sz w:val="22"/>
          <w:szCs w:val="22"/>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21108" w:rsidRPr="00931619" w:rsidRDefault="00821108" w:rsidP="002F609C">
      <w:pPr>
        <w:overflowPunct w:val="0"/>
        <w:autoSpaceDE w:val="0"/>
        <w:autoSpaceDN w:val="0"/>
        <w:adjustRightInd w:val="0"/>
        <w:ind w:firstLine="540"/>
        <w:jc w:val="both"/>
        <w:rPr>
          <w:bCs/>
          <w:sz w:val="22"/>
          <w:szCs w:val="22"/>
        </w:rPr>
      </w:pPr>
    </w:p>
    <w:p w:rsidR="002F609C" w:rsidRPr="00931619" w:rsidRDefault="002F609C" w:rsidP="002F609C">
      <w:pPr>
        <w:overflowPunct w:val="0"/>
        <w:autoSpaceDE w:val="0"/>
        <w:autoSpaceDN w:val="0"/>
        <w:adjustRightInd w:val="0"/>
        <w:ind w:firstLine="540"/>
        <w:jc w:val="both"/>
        <w:rPr>
          <w:b/>
          <w:bCs/>
          <w:sz w:val="22"/>
          <w:szCs w:val="22"/>
        </w:rPr>
      </w:pPr>
      <w:r w:rsidRPr="00931619">
        <w:rPr>
          <w:b/>
          <w:bCs/>
          <w:sz w:val="22"/>
          <w:szCs w:val="22"/>
        </w:rPr>
        <w:t>5.5. Сроки рассмотрения жалобы</w:t>
      </w:r>
    </w:p>
    <w:p w:rsidR="002F609C" w:rsidRDefault="002F609C" w:rsidP="002F609C">
      <w:pPr>
        <w:overflowPunct w:val="0"/>
        <w:autoSpaceDE w:val="0"/>
        <w:autoSpaceDN w:val="0"/>
        <w:adjustRightInd w:val="0"/>
        <w:ind w:firstLine="540"/>
        <w:jc w:val="both"/>
        <w:rPr>
          <w:bCs/>
          <w:sz w:val="22"/>
          <w:szCs w:val="22"/>
        </w:rPr>
      </w:pPr>
      <w:r w:rsidRPr="00931619">
        <w:rPr>
          <w:bCs/>
          <w:iCs/>
          <w:sz w:val="22"/>
          <w:szCs w:val="22"/>
        </w:rPr>
        <w:t xml:space="preserve">5.5.1. </w:t>
      </w:r>
      <w:r w:rsidRPr="00931619">
        <w:rPr>
          <w:bCs/>
          <w:sz w:val="22"/>
          <w:szCs w:val="22"/>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1108" w:rsidRPr="00931619" w:rsidRDefault="00821108" w:rsidP="002F609C">
      <w:pPr>
        <w:overflowPunct w:val="0"/>
        <w:autoSpaceDE w:val="0"/>
        <w:autoSpaceDN w:val="0"/>
        <w:adjustRightInd w:val="0"/>
        <w:ind w:firstLine="540"/>
        <w:jc w:val="both"/>
        <w:rPr>
          <w:bCs/>
          <w:sz w:val="22"/>
          <w:szCs w:val="22"/>
        </w:rPr>
      </w:pPr>
    </w:p>
    <w:p w:rsidR="002F609C" w:rsidRPr="00931619" w:rsidRDefault="002F609C" w:rsidP="002F609C">
      <w:pPr>
        <w:overflowPunct w:val="0"/>
        <w:autoSpaceDE w:val="0"/>
        <w:autoSpaceDN w:val="0"/>
        <w:adjustRightInd w:val="0"/>
        <w:ind w:firstLine="540"/>
        <w:jc w:val="both"/>
        <w:rPr>
          <w:b/>
          <w:bCs/>
          <w:sz w:val="22"/>
          <w:szCs w:val="22"/>
        </w:rPr>
      </w:pPr>
      <w:r w:rsidRPr="00931619">
        <w:rPr>
          <w:b/>
          <w:bCs/>
          <w:sz w:val="22"/>
          <w:szCs w:val="22"/>
        </w:rPr>
        <w:lastRenderedPageBreak/>
        <w:t>5.6. Результат рассмотрения жалобы</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5.6.1. По результатам рассмотрения жалобы принимается одно из следующих решений:</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609C" w:rsidRDefault="002F609C" w:rsidP="002F609C">
      <w:pPr>
        <w:overflowPunct w:val="0"/>
        <w:autoSpaceDE w:val="0"/>
        <w:autoSpaceDN w:val="0"/>
        <w:adjustRightInd w:val="0"/>
        <w:ind w:firstLine="540"/>
        <w:jc w:val="both"/>
        <w:rPr>
          <w:bCs/>
          <w:sz w:val="22"/>
          <w:szCs w:val="22"/>
        </w:rPr>
      </w:pPr>
      <w:r w:rsidRPr="00931619">
        <w:rPr>
          <w:bCs/>
          <w:sz w:val="22"/>
          <w:szCs w:val="22"/>
        </w:rPr>
        <w:t>в удовлетворении жалобы отказывается.</w:t>
      </w:r>
    </w:p>
    <w:p w:rsidR="00821108" w:rsidRPr="00931619" w:rsidRDefault="00821108" w:rsidP="002F609C">
      <w:pPr>
        <w:overflowPunct w:val="0"/>
        <w:autoSpaceDE w:val="0"/>
        <w:autoSpaceDN w:val="0"/>
        <w:adjustRightInd w:val="0"/>
        <w:ind w:firstLine="540"/>
        <w:jc w:val="both"/>
        <w:rPr>
          <w:bCs/>
          <w:sz w:val="22"/>
          <w:szCs w:val="22"/>
        </w:rPr>
      </w:pPr>
    </w:p>
    <w:p w:rsidR="002F609C" w:rsidRPr="00931619" w:rsidRDefault="002F609C" w:rsidP="002F609C">
      <w:pPr>
        <w:overflowPunct w:val="0"/>
        <w:autoSpaceDE w:val="0"/>
        <w:autoSpaceDN w:val="0"/>
        <w:adjustRightInd w:val="0"/>
        <w:ind w:firstLine="540"/>
        <w:jc w:val="both"/>
        <w:rPr>
          <w:b/>
          <w:bCs/>
          <w:sz w:val="22"/>
          <w:szCs w:val="22"/>
        </w:rPr>
      </w:pPr>
      <w:r w:rsidRPr="00931619">
        <w:rPr>
          <w:b/>
          <w:bCs/>
          <w:sz w:val="22"/>
          <w:szCs w:val="22"/>
        </w:rPr>
        <w:t>5.7. Порядок информирования заявителя о результатах рассмотрения жалобы</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609C" w:rsidRDefault="002F609C" w:rsidP="002F609C">
      <w:pPr>
        <w:overflowPunct w:val="0"/>
        <w:autoSpaceDE w:val="0"/>
        <w:autoSpaceDN w:val="0"/>
        <w:adjustRightInd w:val="0"/>
        <w:ind w:firstLine="540"/>
        <w:jc w:val="both"/>
        <w:rPr>
          <w:bCs/>
          <w:sz w:val="22"/>
          <w:szCs w:val="22"/>
        </w:rPr>
      </w:pPr>
      <w:r w:rsidRPr="00931619">
        <w:rPr>
          <w:bCs/>
          <w:sz w:val="22"/>
          <w:szCs w:val="22"/>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821108" w:rsidRPr="00931619" w:rsidRDefault="00821108" w:rsidP="002F609C">
      <w:pPr>
        <w:overflowPunct w:val="0"/>
        <w:autoSpaceDE w:val="0"/>
        <w:autoSpaceDN w:val="0"/>
        <w:adjustRightInd w:val="0"/>
        <w:ind w:firstLine="540"/>
        <w:jc w:val="both"/>
        <w:rPr>
          <w:bCs/>
          <w:sz w:val="22"/>
          <w:szCs w:val="22"/>
        </w:rPr>
      </w:pPr>
    </w:p>
    <w:p w:rsidR="002F609C" w:rsidRPr="00931619" w:rsidRDefault="002F609C" w:rsidP="002F609C">
      <w:pPr>
        <w:overflowPunct w:val="0"/>
        <w:autoSpaceDE w:val="0"/>
        <w:autoSpaceDN w:val="0"/>
        <w:adjustRightInd w:val="0"/>
        <w:ind w:firstLine="540"/>
        <w:jc w:val="both"/>
        <w:rPr>
          <w:b/>
          <w:bCs/>
          <w:sz w:val="22"/>
          <w:szCs w:val="22"/>
        </w:rPr>
      </w:pPr>
      <w:r w:rsidRPr="00931619">
        <w:rPr>
          <w:b/>
          <w:bCs/>
          <w:sz w:val="22"/>
          <w:szCs w:val="22"/>
        </w:rPr>
        <w:t>5.8. Порядок обжалования решения по жалобе</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5.8.1. В досудебном порядке могут быть обжалованы действия (бездействие) и решения:</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должностных лиц администрации, муниципальных служащих – Главе</w:t>
      </w:r>
      <w:r w:rsidR="00A34470" w:rsidRPr="00931619">
        <w:rPr>
          <w:bCs/>
          <w:sz w:val="22"/>
          <w:szCs w:val="22"/>
        </w:rPr>
        <w:t xml:space="preserve"> муниципального образования - руко</w:t>
      </w:r>
      <w:r w:rsidR="00486905" w:rsidRPr="00931619">
        <w:rPr>
          <w:bCs/>
          <w:sz w:val="22"/>
          <w:szCs w:val="22"/>
        </w:rPr>
        <w:t>водителю</w:t>
      </w:r>
      <w:r w:rsidRPr="00931619">
        <w:rPr>
          <w:bCs/>
          <w:sz w:val="22"/>
          <w:szCs w:val="22"/>
        </w:rPr>
        <w:t xml:space="preserve"> </w:t>
      </w:r>
      <w:r w:rsidR="00486905" w:rsidRPr="00931619">
        <w:rPr>
          <w:bCs/>
          <w:sz w:val="22"/>
          <w:szCs w:val="22"/>
        </w:rPr>
        <w:t>а</w:t>
      </w:r>
      <w:r w:rsidR="00CA4B89">
        <w:rPr>
          <w:bCs/>
          <w:sz w:val="22"/>
          <w:szCs w:val="22"/>
        </w:rPr>
        <w:t>дминистрации.</w:t>
      </w:r>
    </w:p>
    <w:p w:rsidR="00EF2B8E" w:rsidRDefault="002F609C" w:rsidP="002F609C">
      <w:pPr>
        <w:overflowPunct w:val="0"/>
        <w:autoSpaceDE w:val="0"/>
        <w:autoSpaceDN w:val="0"/>
        <w:adjustRightInd w:val="0"/>
        <w:ind w:firstLine="540"/>
        <w:jc w:val="both"/>
        <w:rPr>
          <w:bCs/>
          <w:sz w:val="22"/>
          <w:szCs w:val="22"/>
        </w:rPr>
      </w:pPr>
      <w:r w:rsidRPr="00931619">
        <w:rPr>
          <w:bCs/>
          <w:sz w:val="22"/>
          <w:szCs w:val="22"/>
        </w:rPr>
        <w:t>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 xml:space="preserve"> </w:t>
      </w:r>
    </w:p>
    <w:p w:rsidR="002F609C" w:rsidRPr="00EF2B8E" w:rsidRDefault="002F609C" w:rsidP="002F609C">
      <w:pPr>
        <w:overflowPunct w:val="0"/>
        <w:autoSpaceDE w:val="0"/>
        <w:autoSpaceDN w:val="0"/>
        <w:adjustRightInd w:val="0"/>
        <w:ind w:firstLine="540"/>
        <w:jc w:val="both"/>
        <w:rPr>
          <w:b/>
          <w:bCs/>
          <w:sz w:val="22"/>
          <w:szCs w:val="22"/>
        </w:rPr>
      </w:pPr>
      <w:r w:rsidRPr="00EF2B8E">
        <w:rPr>
          <w:b/>
          <w:bCs/>
          <w:sz w:val="22"/>
          <w:szCs w:val="22"/>
        </w:rPr>
        <w:t>5.9. Право заявителя на получение информации и документов, необходимых для обоснования и рассмотрения жалобы.</w:t>
      </w:r>
    </w:p>
    <w:p w:rsidR="002F609C" w:rsidRPr="00931619" w:rsidRDefault="002F609C" w:rsidP="002F609C">
      <w:pPr>
        <w:overflowPunct w:val="0"/>
        <w:autoSpaceDE w:val="0"/>
        <w:autoSpaceDN w:val="0"/>
        <w:adjustRightInd w:val="0"/>
        <w:ind w:firstLine="540"/>
        <w:jc w:val="both"/>
        <w:rPr>
          <w:bCs/>
          <w:sz w:val="22"/>
          <w:szCs w:val="22"/>
        </w:rPr>
      </w:pPr>
      <w:r w:rsidRPr="00931619">
        <w:rPr>
          <w:bCs/>
          <w:sz w:val="22"/>
          <w:szCs w:val="22"/>
        </w:rPr>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B07E72" w:rsidRPr="00931619" w:rsidRDefault="00B07E72" w:rsidP="002F609C">
      <w:pPr>
        <w:jc w:val="center"/>
        <w:rPr>
          <w:sz w:val="22"/>
          <w:szCs w:val="22"/>
        </w:rPr>
      </w:pPr>
    </w:p>
    <w:p w:rsidR="00D362E2" w:rsidRDefault="00D362E2" w:rsidP="0080578F">
      <w:pPr>
        <w:autoSpaceDE w:val="0"/>
        <w:autoSpaceDN w:val="0"/>
        <w:adjustRightInd w:val="0"/>
        <w:ind w:firstLine="4536"/>
        <w:outlineLvl w:val="0"/>
      </w:pPr>
    </w:p>
    <w:p w:rsidR="00821108" w:rsidRDefault="00821108" w:rsidP="0080578F">
      <w:pPr>
        <w:autoSpaceDE w:val="0"/>
        <w:autoSpaceDN w:val="0"/>
        <w:adjustRightInd w:val="0"/>
        <w:ind w:firstLine="4536"/>
        <w:outlineLvl w:val="0"/>
      </w:pPr>
    </w:p>
    <w:p w:rsidR="00821108" w:rsidRDefault="00821108" w:rsidP="0080578F">
      <w:pPr>
        <w:autoSpaceDE w:val="0"/>
        <w:autoSpaceDN w:val="0"/>
        <w:adjustRightInd w:val="0"/>
        <w:ind w:firstLine="4536"/>
        <w:outlineLvl w:val="0"/>
      </w:pPr>
    </w:p>
    <w:p w:rsidR="00821108" w:rsidRDefault="00821108" w:rsidP="0080578F">
      <w:pPr>
        <w:autoSpaceDE w:val="0"/>
        <w:autoSpaceDN w:val="0"/>
        <w:adjustRightInd w:val="0"/>
        <w:ind w:firstLine="4536"/>
        <w:outlineLvl w:val="0"/>
      </w:pPr>
    </w:p>
    <w:p w:rsidR="00821108" w:rsidRDefault="00821108" w:rsidP="0080578F">
      <w:pPr>
        <w:autoSpaceDE w:val="0"/>
        <w:autoSpaceDN w:val="0"/>
        <w:adjustRightInd w:val="0"/>
        <w:ind w:firstLine="4536"/>
        <w:outlineLvl w:val="0"/>
      </w:pPr>
    </w:p>
    <w:p w:rsidR="00821108" w:rsidRDefault="00821108" w:rsidP="0080578F">
      <w:pPr>
        <w:autoSpaceDE w:val="0"/>
        <w:autoSpaceDN w:val="0"/>
        <w:adjustRightInd w:val="0"/>
        <w:ind w:firstLine="4536"/>
        <w:outlineLvl w:val="0"/>
      </w:pPr>
    </w:p>
    <w:p w:rsidR="00821108" w:rsidRDefault="00821108" w:rsidP="0080578F">
      <w:pPr>
        <w:autoSpaceDE w:val="0"/>
        <w:autoSpaceDN w:val="0"/>
        <w:adjustRightInd w:val="0"/>
        <w:ind w:firstLine="4536"/>
        <w:outlineLvl w:val="0"/>
      </w:pPr>
    </w:p>
    <w:p w:rsidR="00821108" w:rsidRDefault="00821108" w:rsidP="0080578F">
      <w:pPr>
        <w:autoSpaceDE w:val="0"/>
        <w:autoSpaceDN w:val="0"/>
        <w:adjustRightInd w:val="0"/>
        <w:ind w:firstLine="4536"/>
        <w:outlineLvl w:val="0"/>
      </w:pPr>
    </w:p>
    <w:p w:rsidR="00821108" w:rsidRDefault="00821108" w:rsidP="0080578F">
      <w:pPr>
        <w:autoSpaceDE w:val="0"/>
        <w:autoSpaceDN w:val="0"/>
        <w:adjustRightInd w:val="0"/>
        <w:ind w:firstLine="4536"/>
        <w:outlineLvl w:val="0"/>
      </w:pPr>
    </w:p>
    <w:p w:rsidR="00821108" w:rsidRDefault="00821108" w:rsidP="0080578F">
      <w:pPr>
        <w:autoSpaceDE w:val="0"/>
        <w:autoSpaceDN w:val="0"/>
        <w:adjustRightInd w:val="0"/>
        <w:ind w:firstLine="4536"/>
        <w:outlineLvl w:val="0"/>
      </w:pPr>
    </w:p>
    <w:p w:rsidR="00821108" w:rsidRDefault="00821108" w:rsidP="0080578F">
      <w:pPr>
        <w:autoSpaceDE w:val="0"/>
        <w:autoSpaceDN w:val="0"/>
        <w:adjustRightInd w:val="0"/>
        <w:ind w:firstLine="4536"/>
        <w:outlineLvl w:val="0"/>
      </w:pPr>
    </w:p>
    <w:p w:rsidR="00821108" w:rsidRDefault="00821108" w:rsidP="0080578F">
      <w:pPr>
        <w:autoSpaceDE w:val="0"/>
        <w:autoSpaceDN w:val="0"/>
        <w:adjustRightInd w:val="0"/>
        <w:ind w:firstLine="4536"/>
        <w:outlineLvl w:val="0"/>
      </w:pPr>
    </w:p>
    <w:p w:rsidR="00EF2B8E" w:rsidRDefault="00EF2B8E" w:rsidP="00552104">
      <w:pPr>
        <w:autoSpaceDE w:val="0"/>
        <w:autoSpaceDN w:val="0"/>
        <w:adjustRightInd w:val="0"/>
        <w:outlineLvl w:val="0"/>
      </w:pPr>
    </w:p>
    <w:p w:rsidR="00EF2B8E" w:rsidRDefault="00EF2B8E" w:rsidP="0080578F">
      <w:pPr>
        <w:autoSpaceDE w:val="0"/>
        <w:autoSpaceDN w:val="0"/>
        <w:adjustRightInd w:val="0"/>
        <w:ind w:firstLine="4536"/>
        <w:outlineLvl w:val="0"/>
      </w:pPr>
    </w:p>
    <w:p w:rsidR="00165A04" w:rsidRDefault="00165A04" w:rsidP="0080578F">
      <w:pPr>
        <w:autoSpaceDE w:val="0"/>
        <w:autoSpaceDN w:val="0"/>
        <w:adjustRightInd w:val="0"/>
        <w:ind w:firstLine="4536"/>
        <w:outlineLvl w:val="0"/>
      </w:pPr>
    </w:p>
    <w:p w:rsidR="0080578F" w:rsidRPr="00CA7049" w:rsidRDefault="0080578F" w:rsidP="0080578F">
      <w:pPr>
        <w:autoSpaceDE w:val="0"/>
        <w:autoSpaceDN w:val="0"/>
        <w:adjustRightInd w:val="0"/>
        <w:ind w:firstLine="4536"/>
        <w:jc w:val="right"/>
        <w:outlineLvl w:val="0"/>
      </w:pPr>
      <w:r w:rsidRPr="00CA7049">
        <w:lastRenderedPageBreak/>
        <w:t xml:space="preserve">Приложение </w:t>
      </w:r>
      <w:r w:rsidR="00407506">
        <w:t>№</w:t>
      </w:r>
      <w:r w:rsidRPr="00CA7049">
        <w:t xml:space="preserve"> 1</w:t>
      </w:r>
    </w:p>
    <w:p w:rsidR="0080578F" w:rsidRDefault="0080578F" w:rsidP="0080578F">
      <w:pPr>
        <w:autoSpaceDE w:val="0"/>
        <w:autoSpaceDN w:val="0"/>
        <w:adjustRightInd w:val="0"/>
        <w:ind w:firstLine="4536"/>
        <w:jc w:val="right"/>
      </w:pPr>
      <w:r w:rsidRPr="00CA7049">
        <w:t xml:space="preserve">к </w:t>
      </w:r>
      <w:r w:rsidRPr="007C7E8B">
        <w:t>Административному регламенту</w:t>
      </w:r>
    </w:p>
    <w:p w:rsidR="0080578F" w:rsidRDefault="0080578F" w:rsidP="0080578F">
      <w:pPr>
        <w:autoSpaceDE w:val="0"/>
        <w:autoSpaceDN w:val="0"/>
        <w:adjustRightInd w:val="0"/>
        <w:ind w:firstLine="4536"/>
        <w:jc w:val="right"/>
      </w:pPr>
      <w:r>
        <w:t>предоставления муниципальной услуги</w:t>
      </w:r>
    </w:p>
    <w:p w:rsidR="00481E50" w:rsidRDefault="00A87CEB" w:rsidP="00481E50">
      <w:pPr>
        <w:autoSpaceDE w:val="0"/>
        <w:autoSpaceDN w:val="0"/>
        <w:adjustRightInd w:val="0"/>
        <w:jc w:val="right"/>
        <w:rPr>
          <w:rFonts w:eastAsia="Calibri"/>
          <w:szCs w:val="28"/>
          <w:lang w:eastAsia="en-US"/>
        </w:rPr>
      </w:pPr>
      <w:r w:rsidRPr="00166F18">
        <w:rPr>
          <w:rFonts w:eastAsia="Calibri"/>
          <w:szCs w:val="28"/>
          <w:lang w:eastAsia="en-US"/>
        </w:rPr>
        <w:t xml:space="preserve">«Выдача уведомления о соответствии (несоответствии) </w:t>
      </w:r>
    </w:p>
    <w:p w:rsidR="00481E50" w:rsidRDefault="00A87CEB" w:rsidP="00481E50">
      <w:pPr>
        <w:autoSpaceDE w:val="0"/>
        <w:autoSpaceDN w:val="0"/>
        <w:adjustRightInd w:val="0"/>
        <w:jc w:val="right"/>
        <w:rPr>
          <w:rFonts w:eastAsia="Calibri"/>
          <w:szCs w:val="28"/>
          <w:lang w:eastAsia="en-US"/>
        </w:rPr>
      </w:pPr>
      <w:r w:rsidRPr="00166F18">
        <w:rPr>
          <w:rFonts w:eastAsia="Calibri"/>
          <w:szCs w:val="28"/>
          <w:lang w:eastAsia="en-US"/>
        </w:rPr>
        <w:t xml:space="preserve">построенных или реконструированных объекта </w:t>
      </w:r>
    </w:p>
    <w:p w:rsidR="00481E50" w:rsidRDefault="00A87CEB" w:rsidP="00481E50">
      <w:pPr>
        <w:autoSpaceDE w:val="0"/>
        <w:autoSpaceDN w:val="0"/>
        <w:adjustRightInd w:val="0"/>
        <w:jc w:val="right"/>
        <w:rPr>
          <w:rFonts w:eastAsia="Calibri"/>
          <w:szCs w:val="28"/>
          <w:lang w:eastAsia="en-US"/>
        </w:rPr>
      </w:pPr>
      <w:r w:rsidRPr="00166F18">
        <w:rPr>
          <w:rFonts w:eastAsia="Calibri"/>
          <w:szCs w:val="28"/>
          <w:lang w:eastAsia="en-US"/>
        </w:rPr>
        <w:t xml:space="preserve">индивидуального жилищного строительства или садового </w:t>
      </w:r>
    </w:p>
    <w:p w:rsidR="00481E50" w:rsidRDefault="00A87CEB" w:rsidP="00481E50">
      <w:pPr>
        <w:autoSpaceDE w:val="0"/>
        <w:autoSpaceDN w:val="0"/>
        <w:adjustRightInd w:val="0"/>
        <w:jc w:val="right"/>
        <w:rPr>
          <w:rFonts w:eastAsia="Calibri"/>
          <w:szCs w:val="28"/>
          <w:lang w:eastAsia="en-US"/>
        </w:rPr>
      </w:pPr>
      <w:r w:rsidRPr="00166F18">
        <w:rPr>
          <w:rFonts w:eastAsia="Calibri"/>
          <w:szCs w:val="28"/>
          <w:lang w:eastAsia="en-US"/>
        </w:rPr>
        <w:t xml:space="preserve">дома требованиям законодательства </w:t>
      </w:r>
    </w:p>
    <w:p w:rsidR="0080578F" w:rsidRDefault="00A87CEB" w:rsidP="00481E50">
      <w:pPr>
        <w:autoSpaceDE w:val="0"/>
        <w:autoSpaceDN w:val="0"/>
        <w:adjustRightInd w:val="0"/>
        <w:jc w:val="right"/>
        <w:rPr>
          <w:sz w:val="20"/>
          <w:szCs w:val="20"/>
        </w:rPr>
      </w:pPr>
      <w:r w:rsidRPr="00166F18">
        <w:rPr>
          <w:rFonts w:eastAsia="Calibri"/>
          <w:szCs w:val="28"/>
          <w:lang w:eastAsia="en-US"/>
        </w:rPr>
        <w:t>о градостроительной деятельности»</w:t>
      </w:r>
    </w:p>
    <w:p w:rsidR="009E4E97" w:rsidRDefault="009E4E97" w:rsidP="009E4E97">
      <w:pPr>
        <w:autoSpaceDE w:val="0"/>
        <w:autoSpaceDN w:val="0"/>
        <w:adjustRightInd w:val="0"/>
        <w:jc w:val="both"/>
        <w:outlineLvl w:val="0"/>
        <w:rPr>
          <w:rFonts w:eastAsiaTheme="minorHAnsi"/>
          <w:b/>
          <w:bCs/>
          <w:i/>
          <w:iCs/>
          <w:lang w:eastAsia="en-US"/>
        </w:rPr>
      </w:pPr>
    </w:p>
    <w:p w:rsidR="00A87CEB" w:rsidRDefault="00A87CEB" w:rsidP="009E4E97">
      <w:pPr>
        <w:autoSpaceDE w:val="0"/>
        <w:autoSpaceDN w:val="0"/>
        <w:adjustRightInd w:val="0"/>
        <w:jc w:val="both"/>
        <w:outlineLvl w:val="0"/>
        <w:rPr>
          <w:rFonts w:eastAsiaTheme="minorHAnsi"/>
          <w:b/>
          <w:bCs/>
          <w:i/>
          <w:iCs/>
          <w:lang w:eastAsia="en-US"/>
        </w:rPr>
      </w:pPr>
    </w:p>
    <w:p w:rsidR="00A87CEB" w:rsidRPr="00946BDE" w:rsidRDefault="00A87CEB" w:rsidP="00A87CEB">
      <w:pPr>
        <w:spacing w:line="240" w:lineRule="exact"/>
        <w:ind w:left="4860"/>
        <w:rPr>
          <w:sz w:val="28"/>
          <w:szCs w:val="28"/>
        </w:rPr>
      </w:pPr>
    </w:p>
    <w:p w:rsidR="00A87CEB" w:rsidRPr="00931619" w:rsidRDefault="00A87CEB" w:rsidP="00A87CEB">
      <w:pPr>
        <w:jc w:val="center"/>
        <w:rPr>
          <w:caps/>
        </w:rPr>
      </w:pPr>
      <w:r w:rsidRPr="00931619">
        <w:rPr>
          <w:caps/>
        </w:rPr>
        <w:t xml:space="preserve">Блок-схема </w:t>
      </w:r>
    </w:p>
    <w:p w:rsidR="00A87CEB" w:rsidRPr="00931619" w:rsidRDefault="00A87CEB" w:rsidP="00A87CEB">
      <w:pPr>
        <w:jc w:val="center"/>
      </w:pPr>
      <w:r w:rsidRPr="00931619">
        <w:t xml:space="preserve">Подготовка и </w:t>
      </w:r>
      <w:r w:rsidR="00481E50" w:rsidRPr="00931619">
        <w:t>выдача уведомления</w:t>
      </w:r>
      <w:r w:rsidRPr="00931619">
        <w:t xml:space="preserve">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87CEB" w:rsidRPr="00946BDE" w:rsidRDefault="00A87CEB" w:rsidP="00A87CEB">
      <w:pPr>
        <w:jc w:val="center"/>
        <w:rPr>
          <w:b/>
          <w:sz w:val="28"/>
          <w:szCs w:val="28"/>
        </w:rPr>
      </w:pPr>
    </w:p>
    <w:p w:rsidR="00A87CEB" w:rsidRPr="00946BDE" w:rsidRDefault="00A87CEB" w:rsidP="00A87C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930"/>
        </w:tabs>
        <w:rPr>
          <w:rFonts w:ascii="Times New Roman" w:hAnsi="Times New Roman"/>
          <w:sz w:val="28"/>
          <w:szCs w:val="28"/>
        </w:rPr>
      </w:pPr>
      <w:r w:rsidRPr="00946BDE">
        <w:rPr>
          <w:rFonts w:ascii="Times New Roman" w:hAnsi="Times New Roman"/>
          <w:noProof/>
          <w:sz w:val="28"/>
          <w:szCs w:val="28"/>
        </w:rPr>
        <mc:AlternateContent>
          <mc:Choice Requires="wpg">
            <w:drawing>
              <wp:anchor distT="0" distB="0" distL="0" distR="0" simplePos="0" relativeHeight="251661312" behindDoc="0" locked="0" layoutInCell="1" allowOverlap="1">
                <wp:simplePos x="0" y="0"/>
                <wp:positionH relativeFrom="column">
                  <wp:posOffset>946150</wp:posOffset>
                </wp:positionH>
                <wp:positionV relativeFrom="paragraph">
                  <wp:posOffset>12700</wp:posOffset>
                </wp:positionV>
                <wp:extent cx="3834765" cy="469265"/>
                <wp:effectExtent l="8890" t="6985" r="13970" b="952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4765" cy="469265"/>
                          <a:chOff x="360" y="156"/>
                          <a:chExt cx="8640" cy="1440"/>
                        </a:xfrm>
                      </wpg:grpSpPr>
                      <wps:wsp>
                        <wps:cNvPr id="18" name="AutoShape 3"/>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9" name="Text Box 4"/>
                        <wps:cNvSpPr txBox="1">
                          <a:spLocks noChangeArrowheads="1"/>
                        </wps:cNvSpPr>
                        <wps:spPr bwMode="auto">
                          <a:xfrm>
                            <a:off x="430" y="226"/>
                            <a:ext cx="8500" cy="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64F07" w:rsidRPr="00BA32AE" w:rsidRDefault="00864F07" w:rsidP="00A87CEB">
                              <w:pPr>
                                <w:jc w:val="center"/>
                                <w:rPr>
                                  <w:b/>
                                </w:rPr>
                              </w:pPr>
                              <w:r w:rsidRPr="00BA32AE">
                                <w:rPr>
                                  <w:b/>
                                </w:rPr>
                                <w:t>Прием заявления Уполномоченным органом</w:t>
                              </w:r>
                            </w:p>
                            <w:p w:rsidR="00864F07" w:rsidRPr="00BA32AE" w:rsidRDefault="00864F07" w:rsidP="00A87CEB">
                              <w:pPr>
                                <w:jc w:val="center"/>
                                <w:rPr>
                                  <w:b/>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6" style="position:absolute;margin-left:74.5pt;margin-top:1pt;width:301.95pt;height:36.95pt;z-index:251661312;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">
                <v:roundrect id="AutoShape 3" o:spid="_x0000_s1027" style="position:absolute;left:360;top:156;width:86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6;width:8500;height:1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stroke joinstyle="round"/>
                  <v:textbox>
                    <w:txbxContent>
                      <w:p w:rsidR="00864F07" w:rsidRPr="00BA32AE" w:rsidRDefault="00864F07" w:rsidP="00A87CEB">
                        <w:pPr>
                          <w:jc w:val="center"/>
                          <w:rPr>
                            <w:b/>
                          </w:rPr>
                        </w:pPr>
                        <w:r w:rsidRPr="00BA32AE">
                          <w:rPr>
                            <w:b/>
                          </w:rPr>
                          <w:t>Прием заявления Уполномоченным органом</w:t>
                        </w:r>
                      </w:p>
                      <w:p w:rsidR="00864F07" w:rsidRPr="00BA32AE" w:rsidRDefault="00864F07" w:rsidP="00A87CEB">
                        <w:pPr>
                          <w:jc w:val="center"/>
                          <w:rPr>
                            <w:b/>
                          </w:rPr>
                        </w:pPr>
                      </w:p>
                    </w:txbxContent>
                  </v:textbox>
                </v:shape>
              </v:group>
            </w:pict>
          </mc:Fallback>
        </mc:AlternateContent>
      </w:r>
    </w:p>
    <w:p w:rsidR="00A87CEB" w:rsidRPr="00946BDE" w:rsidRDefault="00A87CEB" w:rsidP="00A87CEB">
      <w:pPr>
        <w:pStyle w:val="HTML"/>
        <w:rPr>
          <w:rFonts w:ascii="Times New Roman" w:hAnsi="Times New Roman"/>
          <w:sz w:val="28"/>
          <w:szCs w:val="28"/>
        </w:rPr>
      </w:pPr>
    </w:p>
    <w:p w:rsidR="00A87CEB" w:rsidRPr="00946BDE" w:rsidRDefault="00A87CEB" w:rsidP="00A87CEB">
      <w:pPr>
        <w:pStyle w:val="HTML"/>
        <w:rPr>
          <w:rFonts w:ascii="Times New Roman" w:hAnsi="Times New Roman"/>
          <w:sz w:val="28"/>
          <w:szCs w:val="28"/>
        </w:rPr>
      </w:pPr>
      <w:r w:rsidRPr="00946BDE">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2835275</wp:posOffset>
                </wp:positionH>
                <wp:positionV relativeFrom="paragraph">
                  <wp:posOffset>73025</wp:posOffset>
                </wp:positionV>
                <wp:extent cx="0" cy="154940"/>
                <wp:effectExtent l="59690" t="9525" r="54610" b="165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3B1EE" id="Прямая соединительная линия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5.75pt" to="22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">
                <v:stroke endarrow="block"/>
              </v:line>
            </w:pict>
          </mc:Fallback>
        </mc:AlternateContent>
      </w:r>
    </w:p>
    <w:p w:rsidR="00A87CEB" w:rsidRPr="00946BDE" w:rsidRDefault="00A87CEB" w:rsidP="00A87CEB">
      <w:pPr>
        <w:pStyle w:val="HTML"/>
        <w:rPr>
          <w:rFonts w:ascii="Times New Roman" w:hAnsi="Times New Roman"/>
          <w:sz w:val="28"/>
          <w:szCs w:val="28"/>
        </w:rPr>
      </w:pPr>
      <w:r w:rsidRPr="00946BDE">
        <w:rPr>
          <w:rFonts w:ascii="Times New Roman" w:hAnsi="Times New Roman"/>
          <w:noProof/>
          <w:sz w:val="28"/>
          <w:szCs w:val="28"/>
        </w:rPr>
        <mc:AlternateContent>
          <mc:Choice Requires="wpg">
            <w:drawing>
              <wp:anchor distT="0" distB="0" distL="0" distR="0" simplePos="0" relativeHeight="251667456" behindDoc="0" locked="0" layoutInCell="1" allowOverlap="1">
                <wp:simplePos x="0" y="0"/>
                <wp:positionH relativeFrom="column">
                  <wp:posOffset>91440</wp:posOffset>
                </wp:positionH>
                <wp:positionV relativeFrom="paragraph">
                  <wp:posOffset>73025</wp:posOffset>
                </wp:positionV>
                <wp:extent cx="5505450" cy="2847975"/>
                <wp:effectExtent l="0" t="0" r="19050" b="2857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2847975"/>
                          <a:chOff x="360" y="156"/>
                          <a:chExt cx="8640" cy="1440"/>
                        </a:xfrm>
                      </wpg:grpSpPr>
                      <wps:wsp>
                        <wps:cNvPr id="14" name="AutoShape 13"/>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5" name="Text Box 14"/>
                        <wps:cNvSpPr txBox="1">
                          <a:spLocks noChangeArrowheads="1"/>
                        </wps:cNvSpPr>
                        <wps:spPr bwMode="auto">
                          <a:xfrm>
                            <a:off x="430" y="226"/>
                            <a:ext cx="8500" cy="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64F07" w:rsidRPr="00025EDB" w:rsidRDefault="00864F07" w:rsidP="00A87CEB">
                              <w:pPr>
                                <w:jc w:val="center"/>
                              </w:pPr>
                              <w:r w:rsidRPr="00F23CD0">
                                <w:rPr>
                                  <w:b/>
                                  <w:sz w:val="20"/>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29" style="position:absolute;margin-left:7.2pt;margin-top:5.75pt;width:433.5pt;height:224.25pt;z-index:251667456;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">
                <v:roundrect id="AutoShape 13" o:spid="_x0000_s1030" style="position:absolute;left:360;top:156;width:86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" strokeweight=".26mm">
                  <v:stroke joinstyle="miter"/>
                </v:roundrect>
                <v:shape id="Text Box 14" o:spid="_x0000_s1031" type="#_x0000_t202" style="position:absolute;left:430;top:226;width:8500;height:1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68wQAAANsAAAAPAAAAZHJzL2Rvd25yZXYueG1sRE/dasIw&#10;FL4f+A7hCN4Mm06Y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LhDDrzBAAAA2wAAAA8AAAAA&#10;AAAAAAAAAAAABwIAAGRycy9kb3ducmV2LnhtbFBLBQYAAAAAAwADALcAAAD1AgAAAAA=&#10;" filled="f" stroked="f">
                  <v:stroke joinstyle="round"/>
                  <v:textbox>
                    <w:txbxContent>
                      <w:p w:rsidR="00864F07" w:rsidRPr="00025EDB" w:rsidRDefault="00864F07" w:rsidP="00A87CEB">
                        <w:pPr>
                          <w:jc w:val="center"/>
                        </w:pPr>
                        <w:r w:rsidRPr="00F23CD0">
                          <w:rPr>
                            <w:b/>
                            <w:sz w:val="20"/>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txbxContent>
                  </v:textbox>
                </v:shape>
              </v:group>
            </w:pict>
          </mc:Fallback>
        </mc:AlternateContent>
      </w:r>
    </w:p>
    <w:p w:rsidR="00A87CEB" w:rsidRPr="00946BDE" w:rsidRDefault="00A87CEB" w:rsidP="00A87CEB">
      <w:pPr>
        <w:pStyle w:val="HTML"/>
        <w:rPr>
          <w:rFonts w:ascii="Times New Roman" w:hAnsi="Times New Roman"/>
          <w:sz w:val="28"/>
          <w:szCs w:val="28"/>
        </w:rPr>
      </w:pPr>
    </w:p>
    <w:p w:rsidR="00A87CEB" w:rsidRPr="00946BDE" w:rsidRDefault="00A87CEB" w:rsidP="00A87CEB">
      <w:pPr>
        <w:pStyle w:val="HTML"/>
        <w:rPr>
          <w:rFonts w:ascii="Times New Roman" w:hAnsi="Times New Roman"/>
          <w:sz w:val="28"/>
          <w:szCs w:val="28"/>
        </w:rPr>
      </w:pPr>
      <w:r w:rsidRPr="00946BDE">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2835275</wp:posOffset>
                </wp:positionH>
                <wp:positionV relativeFrom="paragraph">
                  <wp:posOffset>40005</wp:posOffset>
                </wp:positionV>
                <wp:extent cx="0" cy="169545"/>
                <wp:effectExtent l="59690" t="8890" r="54610" b="215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E3F9" id="Прямая соединительная линия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3.15pt" to="22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">
                <v:stroke endarrow="block"/>
              </v:line>
            </w:pict>
          </mc:Fallback>
        </mc:AlternateContent>
      </w:r>
    </w:p>
    <w:p w:rsidR="00A87CEB" w:rsidRPr="00946BDE" w:rsidRDefault="00A87CEB" w:rsidP="00A87CEB">
      <w:pPr>
        <w:pStyle w:val="HTML"/>
        <w:rPr>
          <w:rFonts w:ascii="Times New Roman" w:hAnsi="Times New Roman"/>
          <w:sz w:val="28"/>
          <w:szCs w:val="28"/>
        </w:rPr>
      </w:pPr>
      <w:r w:rsidRPr="00946BDE">
        <w:rPr>
          <w:rFonts w:ascii="Times New Roman" w:hAnsi="Times New Roman"/>
          <w:sz w:val="28"/>
          <w:szCs w:val="28"/>
        </w:rPr>
        <w:t xml:space="preserve">                       </w:t>
      </w:r>
    </w:p>
    <w:p w:rsidR="00A87CEB" w:rsidRPr="00946BDE" w:rsidRDefault="00A87CEB" w:rsidP="00A87C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rPr>
          <w:rFonts w:ascii="Times New Roman" w:hAnsi="Times New Roman"/>
          <w:sz w:val="28"/>
          <w:szCs w:val="28"/>
        </w:rPr>
      </w:pPr>
    </w:p>
    <w:p w:rsidR="00A87CEB" w:rsidRPr="00946BDE" w:rsidRDefault="00A87CEB" w:rsidP="00A87CEB">
      <w:pPr>
        <w:pStyle w:val="HTML"/>
        <w:rPr>
          <w:rFonts w:ascii="Times New Roman" w:hAnsi="Times New Roman"/>
          <w:sz w:val="28"/>
          <w:szCs w:val="28"/>
        </w:rPr>
      </w:pPr>
    </w:p>
    <w:p w:rsidR="00A87CEB" w:rsidRPr="00946BDE" w:rsidRDefault="00A87CEB" w:rsidP="00A87C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rPr>
          <w:rFonts w:ascii="Times New Roman" w:hAnsi="Times New Roman"/>
          <w:sz w:val="28"/>
          <w:szCs w:val="28"/>
        </w:rPr>
      </w:pPr>
      <w:r w:rsidRPr="00946BDE">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2835275</wp:posOffset>
                </wp:positionH>
                <wp:positionV relativeFrom="paragraph">
                  <wp:posOffset>100330</wp:posOffset>
                </wp:positionV>
                <wp:extent cx="0" cy="114300"/>
                <wp:effectExtent l="59690" t="10795" r="54610" b="177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C876" id="Прямая соединительная линия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7.9pt" to="22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q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">
                <v:stroke endarrow="block"/>
              </v:line>
            </w:pict>
          </mc:Fallback>
        </mc:AlternateContent>
      </w:r>
    </w:p>
    <w:p w:rsidR="00A87CEB" w:rsidRPr="00946BDE" w:rsidRDefault="00A87CEB" w:rsidP="00A87CEB">
      <w:pPr>
        <w:widowControl w:val="0"/>
        <w:shd w:val="clear" w:color="auto" w:fill="FFFFFF"/>
        <w:spacing w:before="120"/>
        <w:jc w:val="both"/>
        <w:rPr>
          <w:bCs/>
          <w:sz w:val="28"/>
          <w:szCs w:val="28"/>
        </w:rPr>
      </w:pPr>
    </w:p>
    <w:p w:rsidR="00A87CEB" w:rsidRPr="00946BDE" w:rsidRDefault="00A87CEB" w:rsidP="00A87CEB">
      <w:pPr>
        <w:widowControl w:val="0"/>
        <w:shd w:val="clear" w:color="auto" w:fill="FFFFFF"/>
        <w:spacing w:before="120"/>
        <w:jc w:val="both"/>
        <w:rPr>
          <w:bCs/>
          <w:sz w:val="28"/>
          <w:szCs w:val="28"/>
        </w:rPr>
      </w:pPr>
      <w:r w:rsidRPr="00946BDE">
        <w:rPr>
          <w:bCs/>
          <w:sz w:val="28"/>
          <w:szCs w:val="28"/>
        </w:rPr>
        <w:t xml:space="preserve">                                                                          </w:t>
      </w:r>
    </w:p>
    <w:p w:rsidR="00A87CEB" w:rsidRDefault="00A87CEB" w:rsidP="00A87CEB">
      <w:pPr>
        <w:widowControl w:val="0"/>
        <w:shd w:val="clear" w:color="auto" w:fill="FFFFFF"/>
        <w:spacing w:before="120"/>
        <w:jc w:val="both"/>
        <w:rPr>
          <w:bCs/>
          <w:sz w:val="28"/>
          <w:szCs w:val="28"/>
        </w:rPr>
      </w:pPr>
      <w:r w:rsidRPr="00946BDE">
        <w:rPr>
          <w:bCs/>
          <w:sz w:val="28"/>
          <w:szCs w:val="28"/>
        </w:rPr>
        <w:t xml:space="preserve">                       </w:t>
      </w:r>
    </w:p>
    <w:p w:rsidR="00A87CEB" w:rsidRPr="00946BDE" w:rsidRDefault="00A87CEB" w:rsidP="00A87CEB">
      <w:pPr>
        <w:widowControl w:val="0"/>
        <w:shd w:val="clear" w:color="auto" w:fill="FFFFFF"/>
        <w:spacing w:before="120"/>
        <w:jc w:val="both"/>
        <w:rPr>
          <w:bCs/>
          <w:sz w:val="28"/>
          <w:szCs w:val="28"/>
        </w:rPr>
      </w:pPr>
    </w:p>
    <w:p w:rsidR="00A87CEB" w:rsidRPr="00946BDE" w:rsidRDefault="00A87CEB" w:rsidP="00A87CEB">
      <w:pPr>
        <w:widowControl w:val="0"/>
        <w:shd w:val="clear" w:color="auto" w:fill="FFFFFF"/>
        <w:spacing w:before="120"/>
        <w:jc w:val="both"/>
        <w:rPr>
          <w:bCs/>
          <w:sz w:val="28"/>
          <w:szCs w:val="28"/>
        </w:rPr>
      </w:pPr>
    </w:p>
    <w:p w:rsidR="00A87CEB" w:rsidRPr="00665320" w:rsidRDefault="00BA413D" w:rsidP="00A87CEB">
      <w:pPr>
        <w:widowControl w:val="0"/>
        <w:shd w:val="clear" w:color="auto" w:fill="FFFFFF"/>
        <w:spacing w:before="120"/>
        <w:jc w:val="both"/>
        <w:rPr>
          <w:bCs/>
          <w:sz w:val="28"/>
          <w:szCs w:val="28"/>
        </w:rPr>
      </w:pPr>
      <w:r w:rsidRPr="00946BDE">
        <w:rPr>
          <w:bCs/>
          <w:noProof/>
          <w:sz w:val="28"/>
          <w:szCs w:val="28"/>
        </w:rPr>
        <mc:AlternateContent>
          <mc:Choice Requires="wpg">
            <w:drawing>
              <wp:anchor distT="0" distB="0" distL="0" distR="0" simplePos="0" relativeHeight="251668480" behindDoc="0" locked="0" layoutInCell="1" allowOverlap="1">
                <wp:simplePos x="0" y="0"/>
                <wp:positionH relativeFrom="column">
                  <wp:posOffset>-51435</wp:posOffset>
                </wp:positionH>
                <wp:positionV relativeFrom="paragraph">
                  <wp:posOffset>258445</wp:posOffset>
                </wp:positionV>
                <wp:extent cx="5923915" cy="895350"/>
                <wp:effectExtent l="0" t="0" r="19685" b="1905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895350"/>
                          <a:chOff x="-1866" y="-458"/>
                          <a:chExt cx="13349" cy="1440"/>
                        </a:xfrm>
                      </wpg:grpSpPr>
                      <wps:wsp>
                        <wps:cNvPr id="8" name="AutoShape 16"/>
                        <wps:cNvSpPr>
                          <a:spLocks noChangeArrowheads="1"/>
                        </wps:cNvSpPr>
                        <wps:spPr bwMode="auto">
                          <a:xfrm>
                            <a:off x="-1866" y="-458"/>
                            <a:ext cx="13349" cy="14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 name="Text Box 17"/>
                        <wps:cNvSpPr txBox="1">
                          <a:spLocks noChangeArrowheads="1"/>
                        </wps:cNvSpPr>
                        <wps:spPr bwMode="auto">
                          <a:xfrm>
                            <a:off x="623" y="-458"/>
                            <a:ext cx="8500" cy="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64F07" w:rsidRPr="00F23CD0" w:rsidRDefault="00864F07" w:rsidP="00A87CEB">
                              <w:pPr>
                                <w:jc w:val="center"/>
                              </w:pPr>
                              <w:r w:rsidRPr="00F23CD0">
                                <w:rPr>
                                  <w:b/>
                                  <w:sz w:val="20"/>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32" style="position:absolute;left:0;text-align:left;margin-left:-4.05pt;margin-top:20.35pt;width:466.45pt;height:70.5pt;z-index:251668480;mso-wrap-distance-left:0;mso-wrap-distance-right:0" coordorigin="-1866,-458" coordsize="1334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">
                <v:roundrect id="AutoShape 16" o:spid="_x0000_s1033" style="position:absolute;left:-1866;top:-458;width:13349;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" strokeweight=".26mm">
                  <v:stroke joinstyle="miter"/>
                </v:roundrect>
                <v:shape id="Text Box 17" o:spid="_x0000_s1034" type="#_x0000_t202" style="position:absolute;left:623;top:-458;width:8500;height:1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stroke joinstyle="round"/>
                  <v:textbox>
                    <w:txbxContent>
                      <w:p w:rsidR="00864F07" w:rsidRPr="00F23CD0" w:rsidRDefault="00864F07" w:rsidP="00A87CEB">
                        <w:pPr>
                          <w:jc w:val="center"/>
                        </w:pPr>
                        <w:r w:rsidRPr="00F23CD0">
                          <w:rPr>
                            <w:b/>
                            <w:sz w:val="20"/>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txbxContent>
                  </v:textbox>
                </v:shape>
              </v:group>
            </w:pict>
          </mc:Fallback>
        </mc:AlternateContent>
      </w:r>
      <w:r w:rsidR="00A87CEB" w:rsidRPr="00946BDE">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2835275</wp:posOffset>
                </wp:positionH>
                <wp:positionV relativeFrom="paragraph">
                  <wp:posOffset>20955</wp:posOffset>
                </wp:positionV>
                <wp:extent cx="0" cy="173355"/>
                <wp:effectExtent l="59690" t="5715" r="54610" b="209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802D0"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1.65pt" to="223.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5Y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">
                <v:stroke endarrow="block"/>
              </v:line>
            </w:pict>
          </mc:Fallback>
        </mc:AlternateContent>
      </w:r>
    </w:p>
    <w:p w:rsidR="00A87CEB" w:rsidRPr="00665320" w:rsidRDefault="00A87CEB" w:rsidP="00A87CEB">
      <w:pPr>
        <w:widowControl w:val="0"/>
        <w:shd w:val="clear" w:color="auto" w:fill="FFFFFF"/>
        <w:spacing w:before="120"/>
        <w:jc w:val="both"/>
        <w:rPr>
          <w:bCs/>
          <w:sz w:val="28"/>
          <w:szCs w:val="28"/>
        </w:rPr>
      </w:pPr>
    </w:p>
    <w:p w:rsidR="00A87CEB" w:rsidRPr="00665320" w:rsidRDefault="00A87CEB" w:rsidP="00A87CEB">
      <w:pPr>
        <w:pStyle w:val="HTML"/>
        <w:rPr>
          <w:rFonts w:ascii="Times New Roman" w:hAnsi="Times New Roman"/>
          <w:sz w:val="28"/>
          <w:szCs w:val="28"/>
        </w:rPr>
      </w:pPr>
      <w:r w:rsidRPr="00665320">
        <w:rPr>
          <w:rFonts w:ascii="Times New Roman" w:hAnsi="Times New Roman"/>
          <w:sz w:val="28"/>
          <w:szCs w:val="28"/>
        </w:rPr>
        <w:t xml:space="preserve">   </w:t>
      </w:r>
    </w:p>
    <w:p w:rsidR="00A87CEB" w:rsidRPr="00665320" w:rsidRDefault="00A87CEB" w:rsidP="00A87CEB">
      <w:pPr>
        <w:pStyle w:val="HTML"/>
        <w:rPr>
          <w:rFonts w:ascii="Times New Roman" w:hAnsi="Times New Roman"/>
          <w:sz w:val="28"/>
          <w:szCs w:val="28"/>
        </w:rPr>
      </w:pPr>
    </w:p>
    <w:p w:rsidR="00A87CEB" w:rsidRPr="00665320" w:rsidRDefault="00A87CEB" w:rsidP="00A87CEB">
      <w:pPr>
        <w:pStyle w:val="HTML"/>
        <w:rPr>
          <w:rFonts w:ascii="Times New Roman" w:hAnsi="Times New Roman"/>
          <w:sz w:val="28"/>
          <w:szCs w:val="28"/>
        </w:rPr>
      </w:pPr>
    </w:p>
    <w:p w:rsidR="00821108" w:rsidRDefault="00821108" w:rsidP="00A87CEB">
      <w:pPr>
        <w:pStyle w:val="HTML"/>
        <w:rPr>
          <w:rFonts w:ascii="Times New Roman" w:hAnsi="Times New Roman"/>
          <w:sz w:val="28"/>
          <w:szCs w:val="28"/>
        </w:rPr>
      </w:pPr>
    </w:p>
    <w:p w:rsidR="00821108" w:rsidRDefault="00821108" w:rsidP="00A87CEB">
      <w:pPr>
        <w:pStyle w:val="HTML"/>
        <w:rPr>
          <w:rFonts w:ascii="Times New Roman" w:hAnsi="Times New Roman"/>
          <w:sz w:val="28"/>
          <w:szCs w:val="28"/>
        </w:rPr>
      </w:pPr>
      <w:r w:rsidRPr="00946BDE">
        <w:rPr>
          <w:noProof/>
          <w:sz w:val="28"/>
          <w:szCs w:val="28"/>
        </w:rPr>
        <mc:AlternateContent>
          <mc:Choice Requires="wps">
            <w:drawing>
              <wp:anchor distT="0" distB="0" distL="114300" distR="114300" simplePos="0" relativeHeight="251671552" behindDoc="0" locked="0" layoutInCell="1" allowOverlap="1" wp14:anchorId="18955A08" wp14:editId="34ABA366">
                <wp:simplePos x="0" y="0"/>
                <wp:positionH relativeFrom="column">
                  <wp:posOffset>2844165</wp:posOffset>
                </wp:positionH>
                <wp:positionV relativeFrom="paragraph">
                  <wp:posOffset>-84455</wp:posOffset>
                </wp:positionV>
                <wp:extent cx="9525" cy="447675"/>
                <wp:effectExtent l="38100" t="0" r="66675" b="476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D862" id="Прямая соединительная линия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6.65pt" to="224.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">
                <v:stroke endarrow="block"/>
              </v:line>
            </w:pict>
          </mc:Fallback>
        </mc:AlternateContent>
      </w:r>
    </w:p>
    <w:p w:rsidR="00A87CEB" w:rsidRDefault="000B1692" w:rsidP="00A87CEB">
      <w:pPr>
        <w:pStyle w:val="HTML"/>
        <w:rPr>
          <w:rFonts w:ascii="Times New Roman" w:hAnsi="Times New Roman"/>
          <w:sz w:val="28"/>
          <w:szCs w:val="28"/>
        </w:rPr>
      </w:pPr>
      <w:r w:rsidRPr="00946BDE">
        <w:rPr>
          <w:noProof/>
        </w:rPr>
        <mc:AlternateContent>
          <mc:Choice Requires="wpg">
            <w:drawing>
              <wp:anchor distT="0" distB="0" distL="0" distR="0" simplePos="0" relativeHeight="251669504" behindDoc="0" locked="0" layoutInCell="1" allowOverlap="1">
                <wp:simplePos x="0" y="0"/>
                <wp:positionH relativeFrom="margin">
                  <wp:posOffset>-3810</wp:posOffset>
                </wp:positionH>
                <wp:positionV relativeFrom="paragraph">
                  <wp:posOffset>198755</wp:posOffset>
                </wp:positionV>
                <wp:extent cx="5828665" cy="2028825"/>
                <wp:effectExtent l="0" t="0" r="19685" b="2857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2028825"/>
                          <a:chOff x="543" y="-282"/>
                          <a:chExt cx="12858" cy="1460"/>
                        </a:xfrm>
                      </wpg:grpSpPr>
                      <wps:wsp>
                        <wps:cNvPr id="5" name="AutoShape 19"/>
                        <wps:cNvSpPr>
                          <a:spLocks noChangeArrowheads="1"/>
                        </wps:cNvSpPr>
                        <wps:spPr bwMode="auto">
                          <a:xfrm>
                            <a:off x="543" y="-262"/>
                            <a:ext cx="12858" cy="14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Text Box 20"/>
                        <wps:cNvSpPr txBox="1">
                          <a:spLocks noChangeArrowheads="1"/>
                        </wps:cNvSpPr>
                        <wps:spPr bwMode="auto">
                          <a:xfrm>
                            <a:off x="1711" y="-282"/>
                            <a:ext cx="11039" cy="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64F07" w:rsidRPr="00F23CD0" w:rsidRDefault="00864F07" w:rsidP="00A87CEB">
                              <w:r w:rsidRPr="00F23CD0">
                                <w:rPr>
                                  <w:b/>
                                  <w:sz w:val="20"/>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35" style="position:absolute;margin-left:-.3pt;margin-top:15.65pt;width:458.95pt;height:159.75pt;z-index:251669504;mso-wrap-distance-left:0;mso-wrap-distance-right:0;mso-position-horizontal-relative:margin" coordorigin="543,-282" coordsize="1285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">
                <v:roundrect id="AutoShape 19" o:spid="_x0000_s1036" style="position:absolute;left:543;top:-262;width:12858;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" strokeweight=".26mm">
                  <v:stroke joinstyle="miter"/>
                </v:roundrect>
                <v:shape id="Text Box 20" o:spid="_x0000_s1037" type="#_x0000_t202" style="position:absolute;left:1711;top:-282;width:11039;height:1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stroke joinstyle="round"/>
                  <v:textbox>
                    <w:txbxContent>
                      <w:p w:rsidR="00864F07" w:rsidRPr="00F23CD0" w:rsidRDefault="00864F07" w:rsidP="00A87CEB">
                        <w:r w:rsidRPr="00F23CD0">
                          <w:rPr>
                            <w:b/>
                            <w:sz w:val="20"/>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xbxContent>
                  </v:textbox>
                </v:shape>
                <w10:wrap anchorx="margin"/>
              </v:group>
            </w:pict>
          </mc:Fallback>
        </mc:AlternateContent>
      </w:r>
    </w:p>
    <w:p w:rsidR="00A87CEB" w:rsidRDefault="00A87CEB" w:rsidP="00A87CEB">
      <w:pPr>
        <w:pStyle w:val="HTML"/>
        <w:rPr>
          <w:rFonts w:ascii="Times New Roman" w:hAnsi="Times New Roman"/>
          <w:sz w:val="28"/>
          <w:szCs w:val="28"/>
        </w:rPr>
      </w:pPr>
    </w:p>
    <w:p w:rsidR="00A87CEB" w:rsidRPr="00665320" w:rsidRDefault="00A87CEB" w:rsidP="00A87CEB">
      <w:pPr>
        <w:pStyle w:val="HTML"/>
        <w:rPr>
          <w:rFonts w:ascii="Times New Roman" w:hAnsi="Times New Roman"/>
          <w:sz w:val="28"/>
          <w:szCs w:val="28"/>
        </w:rPr>
      </w:pPr>
    </w:p>
    <w:p w:rsidR="00A87CEB" w:rsidRPr="00665320" w:rsidRDefault="00A87CEB" w:rsidP="00A87CEB">
      <w:pPr>
        <w:jc w:val="both"/>
      </w:pPr>
    </w:p>
    <w:p w:rsidR="00A87CEB" w:rsidRDefault="00A87CEB" w:rsidP="00A87CEB">
      <w:pPr>
        <w:jc w:val="both"/>
        <w:rPr>
          <w:b/>
          <w:sz w:val="28"/>
          <w:szCs w:val="28"/>
        </w:rPr>
      </w:pPr>
    </w:p>
    <w:p w:rsidR="00A87CEB" w:rsidRDefault="00A87CEB" w:rsidP="00A87CEB">
      <w:pPr>
        <w:jc w:val="both"/>
        <w:rPr>
          <w:b/>
          <w:sz w:val="28"/>
          <w:szCs w:val="28"/>
        </w:rPr>
      </w:pPr>
    </w:p>
    <w:p w:rsidR="00A87CEB" w:rsidRDefault="00A87CEB" w:rsidP="00A87CEB">
      <w:pPr>
        <w:jc w:val="both"/>
        <w:rPr>
          <w:b/>
          <w:sz w:val="28"/>
          <w:szCs w:val="28"/>
        </w:rPr>
      </w:pPr>
    </w:p>
    <w:p w:rsidR="00A87CEB" w:rsidRDefault="00A87CEB" w:rsidP="00A87CEB">
      <w:pPr>
        <w:jc w:val="both"/>
        <w:rPr>
          <w:b/>
          <w:sz w:val="28"/>
          <w:szCs w:val="28"/>
        </w:rPr>
      </w:pPr>
    </w:p>
    <w:p w:rsidR="00821108" w:rsidRDefault="00821108" w:rsidP="00A87CEB">
      <w:pPr>
        <w:jc w:val="both"/>
        <w:rPr>
          <w:b/>
          <w:sz w:val="28"/>
          <w:szCs w:val="28"/>
        </w:rPr>
      </w:pPr>
    </w:p>
    <w:p w:rsidR="00821108" w:rsidRDefault="00821108" w:rsidP="00A87CEB">
      <w:pPr>
        <w:jc w:val="both"/>
        <w:rPr>
          <w:b/>
          <w:sz w:val="28"/>
          <w:szCs w:val="28"/>
        </w:rPr>
      </w:pPr>
    </w:p>
    <w:p w:rsidR="00821108" w:rsidRDefault="00821108" w:rsidP="00A87CEB">
      <w:pPr>
        <w:jc w:val="both"/>
        <w:rPr>
          <w:b/>
          <w:sz w:val="28"/>
          <w:szCs w:val="28"/>
        </w:rPr>
      </w:pPr>
    </w:p>
    <w:p w:rsidR="00821108" w:rsidRDefault="00821108" w:rsidP="00A87CEB">
      <w:pPr>
        <w:jc w:val="both"/>
        <w:rPr>
          <w:b/>
          <w:sz w:val="28"/>
          <w:szCs w:val="28"/>
        </w:rPr>
      </w:pPr>
      <w:r w:rsidRPr="00946BDE">
        <w:rPr>
          <w:noProof/>
          <w:sz w:val="28"/>
          <w:szCs w:val="28"/>
        </w:rPr>
        <mc:AlternateContent>
          <mc:Choice Requires="wps">
            <w:drawing>
              <wp:anchor distT="0" distB="0" distL="114300" distR="114300" simplePos="0" relativeHeight="251673600" behindDoc="0" locked="0" layoutInCell="1" allowOverlap="1" wp14:anchorId="776567A2" wp14:editId="0845A6BE">
                <wp:simplePos x="0" y="0"/>
                <wp:positionH relativeFrom="column">
                  <wp:posOffset>2990850</wp:posOffset>
                </wp:positionH>
                <wp:positionV relativeFrom="paragraph">
                  <wp:posOffset>118110</wp:posOffset>
                </wp:positionV>
                <wp:extent cx="9525" cy="447675"/>
                <wp:effectExtent l="38100" t="0" r="66675" b="476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3185C" id="Прямая соединительная линия 5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9.3pt" to="236.2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">
                <v:stroke endarrow="block"/>
              </v:line>
            </w:pict>
          </mc:Fallback>
        </mc:AlternateContent>
      </w:r>
    </w:p>
    <w:p w:rsidR="00821108" w:rsidRDefault="00821108" w:rsidP="00A87CEB">
      <w:pPr>
        <w:jc w:val="both"/>
        <w:rPr>
          <w:b/>
          <w:sz w:val="28"/>
          <w:szCs w:val="28"/>
        </w:rPr>
      </w:pPr>
    </w:p>
    <w:p w:rsidR="00821108" w:rsidRDefault="00821108" w:rsidP="00A87CEB">
      <w:pPr>
        <w:jc w:val="both"/>
        <w:rPr>
          <w:b/>
          <w:sz w:val="28"/>
          <w:szCs w:val="28"/>
        </w:rPr>
      </w:pPr>
    </w:p>
    <w:p w:rsidR="00A87CEB" w:rsidRDefault="00A87CEB" w:rsidP="00A87CEB">
      <w:pPr>
        <w:jc w:val="both"/>
        <w:rPr>
          <w:b/>
          <w:sz w:val="28"/>
          <w:szCs w:val="28"/>
        </w:rPr>
      </w:pPr>
    </w:p>
    <w:p w:rsidR="00A87CEB" w:rsidRDefault="00A87CEB" w:rsidP="00A87CEB">
      <w:pPr>
        <w:jc w:val="both"/>
        <w:rPr>
          <w:b/>
          <w:sz w:val="28"/>
          <w:szCs w:val="28"/>
        </w:rPr>
      </w:pPr>
    </w:p>
    <w:p w:rsidR="00A87CEB" w:rsidRDefault="00BA413D" w:rsidP="00A87CEB">
      <w:pPr>
        <w:jc w:val="both"/>
        <w:rPr>
          <w:b/>
          <w:sz w:val="28"/>
          <w:szCs w:val="28"/>
        </w:rPr>
      </w:pPr>
      <w:r w:rsidRPr="00946BDE">
        <w:rPr>
          <w:noProof/>
          <w:sz w:val="28"/>
          <w:szCs w:val="28"/>
        </w:rPr>
        <mc:AlternateContent>
          <mc:Choice Requires="wpg">
            <w:drawing>
              <wp:anchor distT="0" distB="0" distL="0" distR="0" simplePos="0" relativeHeight="251663360" behindDoc="0" locked="0" layoutInCell="1" allowOverlap="1">
                <wp:simplePos x="0" y="0"/>
                <wp:positionH relativeFrom="column">
                  <wp:posOffset>-527685</wp:posOffset>
                </wp:positionH>
                <wp:positionV relativeFrom="paragraph">
                  <wp:posOffset>-315596</wp:posOffset>
                </wp:positionV>
                <wp:extent cx="6873989" cy="2352675"/>
                <wp:effectExtent l="0" t="0" r="3175" b="285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989" cy="2352675"/>
                          <a:chOff x="-2566" y="-393"/>
                          <a:chExt cx="11723" cy="1440"/>
                        </a:xfrm>
                      </wpg:grpSpPr>
                      <wps:wsp>
                        <wps:cNvPr id="2" name="AutoShape 7"/>
                        <wps:cNvSpPr>
                          <a:spLocks noChangeArrowheads="1"/>
                        </wps:cNvSpPr>
                        <wps:spPr bwMode="auto">
                          <a:xfrm>
                            <a:off x="-2566" y="-393"/>
                            <a:ext cx="11647" cy="14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8"/>
                        <wps:cNvSpPr txBox="1">
                          <a:spLocks noChangeArrowheads="1"/>
                        </wps:cNvSpPr>
                        <wps:spPr bwMode="auto">
                          <a:xfrm>
                            <a:off x="-2290" y="-234"/>
                            <a:ext cx="11447" cy="8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64F07" w:rsidRPr="00F23CD0" w:rsidRDefault="00864F07" w:rsidP="00A87CEB">
                              <w:pPr>
                                <w:jc w:val="center"/>
                                <w:rPr>
                                  <w:b/>
                                  <w:sz w:val="22"/>
                                  <w:szCs w:val="22"/>
                                </w:rPr>
                              </w:pPr>
                              <w:r w:rsidRPr="00F23CD0">
                                <w:rPr>
                                  <w:b/>
                                  <w:sz w:val="22"/>
                                  <w:szCs w:val="22"/>
                                </w:rPr>
                                <w:t>П</w:t>
                              </w:r>
                              <w:r w:rsidRPr="00F23CD0">
                                <w:rPr>
                                  <w:rFonts w:cs="Times New Roman CYR"/>
                                  <w:b/>
                                  <w:sz w:val="22"/>
                                  <w:szCs w:val="22"/>
                                </w:rPr>
                                <w:t xml:space="preserve">одготовка документов о предоставлении муниципальной услуги либо решения об отказе в предоставлении муниципальной услуги и </w:t>
                              </w:r>
                              <w:r w:rsidRPr="00F23CD0">
                                <w:rPr>
                                  <w:b/>
                                  <w:sz w:val="22"/>
                                  <w:szCs w:val="22"/>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864F07" w:rsidRPr="00BA32AE" w:rsidRDefault="00864F07" w:rsidP="00A87CEB">
                              <w:pPr>
                                <w:jc w:val="both"/>
                                <w:rPr>
                                  <w:rFonts w:cs="Times New Roman CYR"/>
                                  <w:b/>
                                </w:rPr>
                              </w:pPr>
                            </w:p>
                            <w:p w:rsidR="00864F07" w:rsidRPr="00F5398A" w:rsidRDefault="00864F07" w:rsidP="00A87CEB">
                              <w:pPr>
                                <w:jc w:val="cente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38" style="position:absolute;left:0;text-align:left;margin-left:-41.55pt;margin-top:-24.85pt;width:541.25pt;height:185.25pt;z-index:251663360;mso-wrap-distance-left:0;mso-wrap-distance-right:0" coordorigin="-2566,-393" coordsize="1172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">
                <v:roundrect id="AutoShape 7" o:spid="_x0000_s1039" style="position:absolute;left:-2566;top:-393;width:11647;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" strokeweight=".26mm">
                  <v:stroke joinstyle="miter"/>
                </v:roundrect>
                <v:shape id="Text Box 8" o:spid="_x0000_s1040" type="#_x0000_t202" style="position:absolute;left:-2290;top:-234;width:11447;height: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864F07" w:rsidRPr="00F23CD0" w:rsidRDefault="00864F07" w:rsidP="00A87CEB">
                        <w:pPr>
                          <w:jc w:val="center"/>
                          <w:rPr>
                            <w:b/>
                            <w:sz w:val="22"/>
                            <w:szCs w:val="22"/>
                          </w:rPr>
                        </w:pPr>
                        <w:r w:rsidRPr="00F23CD0">
                          <w:rPr>
                            <w:b/>
                            <w:sz w:val="22"/>
                            <w:szCs w:val="22"/>
                          </w:rPr>
                          <w:t>П</w:t>
                        </w:r>
                        <w:r w:rsidRPr="00F23CD0">
                          <w:rPr>
                            <w:rFonts w:cs="Times New Roman CYR"/>
                            <w:b/>
                            <w:sz w:val="22"/>
                            <w:szCs w:val="22"/>
                          </w:rPr>
                          <w:t xml:space="preserve">одготовка документов о предоставлении муниципальной услуги либо решения об отказе в предоставлении муниципальной услуги и </w:t>
                        </w:r>
                        <w:r w:rsidRPr="00F23CD0">
                          <w:rPr>
                            <w:b/>
                            <w:sz w:val="22"/>
                            <w:szCs w:val="22"/>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864F07" w:rsidRPr="00BA32AE" w:rsidRDefault="00864F07" w:rsidP="00A87CEB">
                        <w:pPr>
                          <w:jc w:val="both"/>
                          <w:rPr>
                            <w:rFonts w:cs="Times New Roman CYR"/>
                            <w:b/>
                          </w:rPr>
                        </w:pPr>
                      </w:p>
                      <w:p w:rsidR="00864F07" w:rsidRPr="00F5398A" w:rsidRDefault="00864F07" w:rsidP="00A87CEB">
                        <w:pPr>
                          <w:jc w:val="center"/>
                        </w:pPr>
                      </w:p>
                    </w:txbxContent>
                  </v:textbox>
                </v:shape>
              </v:group>
            </w:pict>
          </mc:Fallback>
        </mc:AlternateContent>
      </w:r>
    </w:p>
    <w:p w:rsidR="00A87CEB" w:rsidRDefault="00A87CEB" w:rsidP="00A87CEB">
      <w:pPr>
        <w:jc w:val="both"/>
        <w:rPr>
          <w:b/>
          <w:sz w:val="28"/>
          <w:szCs w:val="28"/>
        </w:rPr>
      </w:pPr>
    </w:p>
    <w:p w:rsidR="00A87CEB" w:rsidRDefault="00A87CEB" w:rsidP="00A87CEB">
      <w:pPr>
        <w:jc w:val="both"/>
        <w:rPr>
          <w:b/>
          <w:sz w:val="28"/>
          <w:szCs w:val="28"/>
        </w:rPr>
      </w:pPr>
    </w:p>
    <w:p w:rsidR="00A87CEB" w:rsidRDefault="00A87CEB" w:rsidP="00A87CEB">
      <w:pPr>
        <w:jc w:val="both"/>
        <w:rPr>
          <w:b/>
          <w:sz w:val="28"/>
          <w:szCs w:val="28"/>
        </w:rPr>
      </w:pPr>
    </w:p>
    <w:p w:rsidR="00A87CEB" w:rsidRDefault="00A87CEB" w:rsidP="00A87CEB">
      <w:pPr>
        <w:jc w:val="both"/>
        <w:rPr>
          <w:b/>
          <w:sz w:val="28"/>
          <w:szCs w:val="28"/>
        </w:rPr>
      </w:pPr>
    </w:p>
    <w:p w:rsidR="00A87CEB" w:rsidRDefault="00A87CEB" w:rsidP="00A87CEB">
      <w:pPr>
        <w:jc w:val="both"/>
        <w:rPr>
          <w:b/>
          <w:sz w:val="28"/>
          <w:szCs w:val="28"/>
        </w:rPr>
      </w:pPr>
    </w:p>
    <w:p w:rsidR="00A87CEB" w:rsidRPr="00F23CD0" w:rsidRDefault="00A87CEB" w:rsidP="00A87CEB">
      <w:pPr>
        <w:ind w:firstLine="720"/>
        <w:jc w:val="center"/>
        <w:outlineLvl w:val="2"/>
        <w:rPr>
          <w:b/>
          <w:sz w:val="20"/>
        </w:rPr>
      </w:pPr>
    </w:p>
    <w:p w:rsidR="00A87CEB" w:rsidRDefault="00A87CEB" w:rsidP="00A87CEB">
      <w:pPr>
        <w:jc w:val="both"/>
        <w:rPr>
          <w:b/>
          <w:sz w:val="28"/>
          <w:szCs w:val="28"/>
        </w:rPr>
      </w:pPr>
    </w:p>
    <w:p w:rsidR="00A87CEB" w:rsidRDefault="00A87CEB" w:rsidP="00A87CEB">
      <w:pPr>
        <w:jc w:val="both"/>
        <w:rPr>
          <w:b/>
          <w:sz w:val="28"/>
          <w:szCs w:val="28"/>
        </w:rPr>
      </w:pPr>
    </w:p>
    <w:p w:rsidR="00A87CEB" w:rsidRDefault="00A87CEB" w:rsidP="009E4E97">
      <w:pPr>
        <w:autoSpaceDE w:val="0"/>
        <w:autoSpaceDN w:val="0"/>
        <w:adjustRightInd w:val="0"/>
        <w:jc w:val="both"/>
        <w:outlineLvl w:val="0"/>
        <w:rPr>
          <w:rFonts w:eastAsiaTheme="minorHAnsi"/>
          <w:b/>
          <w:bCs/>
          <w:i/>
          <w:iCs/>
          <w:lang w:eastAsia="en-US"/>
        </w:rPr>
      </w:pPr>
    </w:p>
    <w:p w:rsidR="00A87CEB" w:rsidRDefault="00A87CEB" w:rsidP="009E4E97">
      <w:pPr>
        <w:autoSpaceDE w:val="0"/>
        <w:autoSpaceDN w:val="0"/>
        <w:adjustRightInd w:val="0"/>
        <w:jc w:val="both"/>
        <w:outlineLvl w:val="0"/>
        <w:rPr>
          <w:rFonts w:eastAsiaTheme="minorHAnsi"/>
          <w:b/>
          <w:bCs/>
          <w:i/>
          <w:iCs/>
          <w:lang w:eastAsia="en-US"/>
        </w:rPr>
      </w:pPr>
    </w:p>
    <w:p w:rsidR="00A87CEB" w:rsidRDefault="00A87CEB" w:rsidP="009E4E97">
      <w:pPr>
        <w:autoSpaceDE w:val="0"/>
        <w:autoSpaceDN w:val="0"/>
        <w:adjustRightInd w:val="0"/>
        <w:jc w:val="both"/>
        <w:outlineLvl w:val="0"/>
        <w:rPr>
          <w:rFonts w:eastAsiaTheme="minorHAnsi"/>
          <w:b/>
          <w:bCs/>
          <w:i/>
          <w:iCs/>
          <w:lang w:eastAsia="en-US"/>
        </w:rPr>
      </w:pPr>
    </w:p>
    <w:p w:rsidR="00A87CEB" w:rsidRDefault="00A87CEB" w:rsidP="009E4E97">
      <w:pPr>
        <w:autoSpaceDE w:val="0"/>
        <w:autoSpaceDN w:val="0"/>
        <w:adjustRightInd w:val="0"/>
        <w:jc w:val="both"/>
        <w:outlineLvl w:val="0"/>
        <w:rPr>
          <w:rFonts w:eastAsiaTheme="minorHAnsi"/>
          <w:b/>
          <w:bCs/>
          <w:i/>
          <w:iCs/>
          <w:lang w:eastAsia="en-US"/>
        </w:rPr>
      </w:pPr>
    </w:p>
    <w:p w:rsidR="00A87CEB" w:rsidRDefault="00A87CEB" w:rsidP="009E4E97">
      <w:pPr>
        <w:autoSpaceDE w:val="0"/>
        <w:autoSpaceDN w:val="0"/>
        <w:adjustRightInd w:val="0"/>
        <w:jc w:val="both"/>
        <w:outlineLvl w:val="0"/>
        <w:rPr>
          <w:rFonts w:eastAsiaTheme="minorHAnsi"/>
          <w:b/>
          <w:bCs/>
          <w:i/>
          <w:iCs/>
          <w:lang w:eastAsia="en-US"/>
        </w:rPr>
      </w:pPr>
    </w:p>
    <w:p w:rsidR="000C1B2E" w:rsidRDefault="000C1B2E" w:rsidP="009E4E97">
      <w:pPr>
        <w:autoSpaceDE w:val="0"/>
        <w:autoSpaceDN w:val="0"/>
        <w:adjustRightInd w:val="0"/>
        <w:jc w:val="both"/>
        <w:outlineLvl w:val="0"/>
        <w:rPr>
          <w:rFonts w:eastAsiaTheme="minorHAnsi"/>
          <w:b/>
          <w:bCs/>
          <w:i/>
          <w:iCs/>
          <w:lang w:eastAsia="en-US"/>
        </w:rPr>
      </w:pPr>
    </w:p>
    <w:p w:rsidR="00975628" w:rsidRDefault="0097562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821108" w:rsidRDefault="00821108" w:rsidP="00975628">
      <w:pPr>
        <w:autoSpaceDE w:val="0"/>
        <w:autoSpaceDN w:val="0"/>
        <w:adjustRightInd w:val="0"/>
        <w:ind w:left="708" w:firstLine="3828"/>
        <w:jc w:val="right"/>
        <w:outlineLvl w:val="0"/>
        <w:rPr>
          <w:rFonts w:eastAsiaTheme="minorHAnsi"/>
          <w:b/>
          <w:bCs/>
          <w:i/>
          <w:iCs/>
          <w:lang w:eastAsia="en-US"/>
        </w:rPr>
      </w:pPr>
    </w:p>
    <w:p w:rsidR="000C1B2E" w:rsidRPr="00CA7049" w:rsidRDefault="008A2D7D" w:rsidP="000C1B2E">
      <w:pPr>
        <w:autoSpaceDE w:val="0"/>
        <w:autoSpaceDN w:val="0"/>
        <w:adjustRightInd w:val="0"/>
        <w:ind w:firstLine="4536"/>
        <w:jc w:val="right"/>
        <w:outlineLvl w:val="0"/>
      </w:pPr>
      <w:r>
        <w:rPr>
          <w:rFonts w:ascii="Courier New" w:eastAsiaTheme="minorHAnsi" w:hAnsi="Courier New" w:cs="Courier New"/>
          <w:sz w:val="22"/>
          <w:szCs w:val="22"/>
          <w:lang w:eastAsia="en-US"/>
        </w:rPr>
        <w:lastRenderedPageBreak/>
        <w:t xml:space="preserve">                      </w:t>
      </w:r>
      <w:r w:rsidR="009E4E97" w:rsidRPr="00975628">
        <w:rPr>
          <w:rFonts w:ascii="Courier New" w:eastAsiaTheme="minorHAnsi" w:hAnsi="Courier New" w:cs="Courier New"/>
          <w:sz w:val="22"/>
          <w:szCs w:val="22"/>
          <w:lang w:eastAsia="en-US"/>
        </w:rPr>
        <w:t xml:space="preserve">     </w:t>
      </w:r>
      <w:r w:rsidR="000C1B2E" w:rsidRPr="00CA7049">
        <w:t xml:space="preserve">Приложение </w:t>
      </w:r>
      <w:r w:rsidR="000C1B2E">
        <w:t>№</w:t>
      </w:r>
      <w:r w:rsidR="000C1B2E" w:rsidRPr="00CA7049">
        <w:t xml:space="preserve"> </w:t>
      </w:r>
      <w:r w:rsidR="000C1B2E">
        <w:t>2</w:t>
      </w:r>
    </w:p>
    <w:p w:rsidR="000C1B2E" w:rsidRDefault="000C1B2E" w:rsidP="000C1B2E">
      <w:pPr>
        <w:autoSpaceDE w:val="0"/>
        <w:autoSpaceDN w:val="0"/>
        <w:adjustRightInd w:val="0"/>
        <w:ind w:firstLine="4536"/>
        <w:jc w:val="right"/>
      </w:pPr>
      <w:r w:rsidRPr="00CA7049">
        <w:t xml:space="preserve">к </w:t>
      </w:r>
      <w:r w:rsidRPr="007C7E8B">
        <w:t>Административному регламенту</w:t>
      </w:r>
    </w:p>
    <w:p w:rsidR="000C1B2E" w:rsidRDefault="000C1B2E" w:rsidP="000C1B2E">
      <w:pPr>
        <w:autoSpaceDE w:val="0"/>
        <w:autoSpaceDN w:val="0"/>
        <w:adjustRightInd w:val="0"/>
        <w:ind w:firstLine="4536"/>
        <w:jc w:val="right"/>
      </w:pPr>
      <w:r>
        <w:t>предоставления муниципальной услуги</w:t>
      </w:r>
    </w:p>
    <w:p w:rsidR="000C1B2E" w:rsidRDefault="000C1B2E" w:rsidP="000C1B2E">
      <w:pPr>
        <w:autoSpaceDE w:val="0"/>
        <w:autoSpaceDN w:val="0"/>
        <w:adjustRightInd w:val="0"/>
        <w:jc w:val="right"/>
        <w:rPr>
          <w:rFonts w:eastAsia="Calibri"/>
          <w:szCs w:val="28"/>
          <w:lang w:eastAsia="en-US"/>
        </w:rPr>
      </w:pPr>
      <w:r w:rsidRPr="00166F18">
        <w:rPr>
          <w:rFonts w:eastAsia="Calibri"/>
          <w:szCs w:val="28"/>
          <w:lang w:eastAsia="en-US"/>
        </w:rPr>
        <w:t xml:space="preserve">«Выдача уведомления о соответствии (несоответствии) </w:t>
      </w:r>
    </w:p>
    <w:p w:rsidR="000C1B2E" w:rsidRDefault="000C1B2E" w:rsidP="000C1B2E">
      <w:pPr>
        <w:autoSpaceDE w:val="0"/>
        <w:autoSpaceDN w:val="0"/>
        <w:adjustRightInd w:val="0"/>
        <w:jc w:val="right"/>
        <w:rPr>
          <w:rFonts w:eastAsia="Calibri"/>
          <w:szCs w:val="28"/>
          <w:lang w:eastAsia="en-US"/>
        </w:rPr>
      </w:pPr>
      <w:r w:rsidRPr="00166F18">
        <w:rPr>
          <w:rFonts w:eastAsia="Calibri"/>
          <w:szCs w:val="28"/>
          <w:lang w:eastAsia="en-US"/>
        </w:rPr>
        <w:t xml:space="preserve">построенных или реконструированных объекта </w:t>
      </w:r>
    </w:p>
    <w:p w:rsidR="000C1B2E" w:rsidRDefault="000C1B2E" w:rsidP="000C1B2E">
      <w:pPr>
        <w:autoSpaceDE w:val="0"/>
        <w:autoSpaceDN w:val="0"/>
        <w:adjustRightInd w:val="0"/>
        <w:jc w:val="right"/>
        <w:rPr>
          <w:rFonts w:eastAsia="Calibri"/>
          <w:szCs w:val="28"/>
          <w:lang w:eastAsia="en-US"/>
        </w:rPr>
      </w:pPr>
      <w:r w:rsidRPr="00166F18">
        <w:rPr>
          <w:rFonts w:eastAsia="Calibri"/>
          <w:szCs w:val="28"/>
          <w:lang w:eastAsia="en-US"/>
        </w:rPr>
        <w:t xml:space="preserve">индивидуального жилищного строительства или садового </w:t>
      </w:r>
    </w:p>
    <w:p w:rsidR="000C1B2E" w:rsidRDefault="000C1B2E" w:rsidP="000C1B2E">
      <w:pPr>
        <w:autoSpaceDE w:val="0"/>
        <w:autoSpaceDN w:val="0"/>
        <w:adjustRightInd w:val="0"/>
        <w:jc w:val="right"/>
        <w:rPr>
          <w:rFonts w:eastAsia="Calibri"/>
          <w:szCs w:val="28"/>
          <w:lang w:eastAsia="en-US"/>
        </w:rPr>
      </w:pPr>
      <w:r w:rsidRPr="00166F18">
        <w:rPr>
          <w:rFonts w:eastAsia="Calibri"/>
          <w:szCs w:val="28"/>
          <w:lang w:eastAsia="en-US"/>
        </w:rPr>
        <w:t xml:space="preserve">дома требованиям законодательства </w:t>
      </w:r>
    </w:p>
    <w:p w:rsidR="000C1B2E" w:rsidRDefault="000C1B2E" w:rsidP="000C1B2E">
      <w:pPr>
        <w:autoSpaceDE w:val="0"/>
        <w:autoSpaceDN w:val="0"/>
        <w:adjustRightInd w:val="0"/>
        <w:jc w:val="right"/>
        <w:rPr>
          <w:sz w:val="20"/>
          <w:szCs w:val="20"/>
        </w:rPr>
      </w:pPr>
      <w:r w:rsidRPr="00166F18">
        <w:rPr>
          <w:rFonts w:eastAsia="Calibri"/>
          <w:szCs w:val="28"/>
          <w:lang w:eastAsia="en-US"/>
        </w:rPr>
        <w:t>о градостроительной деятельности»</w:t>
      </w:r>
    </w:p>
    <w:p w:rsidR="000C1B2E" w:rsidRDefault="000C1B2E" w:rsidP="000C1B2E">
      <w:pPr>
        <w:autoSpaceDE w:val="0"/>
        <w:autoSpaceDN w:val="0"/>
        <w:adjustRightInd w:val="0"/>
        <w:ind w:left="708" w:firstLine="3828"/>
        <w:jc w:val="right"/>
        <w:outlineLvl w:val="0"/>
        <w:rPr>
          <w:rFonts w:eastAsiaTheme="minorHAnsi"/>
          <w:b/>
          <w:sz w:val="22"/>
          <w:szCs w:val="22"/>
          <w:lang w:eastAsia="en-US"/>
        </w:rPr>
      </w:pPr>
    </w:p>
    <w:p w:rsidR="003E507E" w:rsidRPr="003E507E" w:rsidRDefault="000C1B2E" w:rsidP="003E507E">
      <w:pPr>
        <w:shd w:val="clear" w:color="auto" w:fill="FFFFFF"/>
        <w:spacing w:line="302" w:lineRule="atLeast"/>
        <w:jc w:val="center"/>
        <w:rPr>
          <w:color w:val="000000"/>
          <w:sz w:val="28"/>
          <w:szCs w:val="28"/>
        </w:rPr>
      </w:pPr>
      <w:r w:rsidRPr="000C1B2E">
        <w:rPr>
          <w:b/>
          <w:bCs/>
          <w:color w:val="000000"/>
          <w:sz w:val="28"/>
          <w:szCs w:val="28"/>
        </w:rPr>
        <w:t>ФОРМА</w:t>
      </w:r>
    </w:p>
    <w:p w:rsidR="003E507E" w:rsidRPr="003E507E" w:rsidRDefault="003E507E" w:rsidP="003E507E">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Уведомление об окончании строительства</w:t>
      </w:r>
      <w:r w:rsidRPr="00742ED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или реконструкции объекта индивидуального жилищного строительства или садового дома</w:t>
      </w:r>
    </w:p>
    <w:p w:rsidR="003E507E" w:rsidRDefault="003E507E" w:rsidP="003E507E">
      <w:pPr>
        <w:pStyle w:val="ConsPlusNormal"/>
        <w:jc w:val="both"/>
        <w:rPr>
          <w:rFonts w:ascii="Times New Roman" w:hAnsi="Times New Roman" w:cs="Times New Roman"/>
          <w:sz w:val="28"/>
          <w:szCs w:val="28"/>
        </w:rPr>
      </w:pPr>
    </w:p>
    <w:p w:rsidR="003E507E" w:rsidRPr="00AA46BD" w:rsidRDefault="003E507E" w:rsidP="003E507E">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rsidR="003E507E" w:rsidRDefault="003E507E" w:rsidP="003E507E">
      <w:pPr>
        <w:pStyle w:val="ConsPlusNonformat"/>
        <w:rPr>
          <w:rFonts w:ascii="Times New Roman" w:eastAsia="Calibri" w:hAnsi="Times New Roman" w:cs="Times New Roman"/>
          <w:sz w:val="28"/>
          <w:szCs w:val="28"/>
        </w:rPr>
      </w:pPr>
    </w:p>
    <w:p w:rsidR="003E507E" w:rsidRPr="007B52E0" w:rsidRDefault="003E507E" w:rsidP="003E507E">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__</w:t>
      </w:r>
      <w:r w:rsidRPr="007B52E0">
        <w:rPr>
          <w:rFonts w:ascii="Times New Roman" w:eastAsia="Calibri" w:hAnsi="Times New Roman" w:cs="Times New Roman"/>
          <w:sz w:val="28"/>
          <w:szCs w:val="28"/>
        </w:rPr>
        <w:t>______________________________</w:t>
      </w:r>
      <w:r w:rsidRPr="0015726A">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___________________________________________________________________</w:t>
      </w:r>
    </w:p>
    <w:p w:rsidR="003E507E" w:rsidRPr="0048771B" w:rsidRDefault="003E507E" w:rsidP="003E507E">
      <w:pPr>
        <w:pStyle w:val="ConsPlusNormal"/>
        <w:jc w:val="center"/>
        <w:rPr>
          <w:rFonts w:ascii="Times New Roman" w:eastAsia="Calibri" w:hAnsi="Times New Roman" w:cs="Times New Roman"/>
        </w:rPr>
      </w:pPr>
      <w:r w:rsidRPr="0048771B">
        <w:rPr>
          <w:rFonts w:ascii="Times New Roman" w:eastAsia="Calibri" w:hAnsi="Times New Roman" w:cs="Times New Roman"/>
        </w:rPr>
        <w:t>(</w:t>
      </w:r>
      <w:r w:rsidRPr="0048771B">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8771B">
        <w:rPr>
          <w:rFonts w:ascii="Times New Roman" w:eastAsia="Calibri" w:hAnsi="Times New Roman" w:cs="Times New Roman"/>
        </w:rPr>
        <w:t>)</w:t>
      </w:r>
    </w:p>
    <w:p w:rsidR="003E507E" w:rsidRDefault="003E507E" w:rsidP="003E507E">
      <w:pPr>
        <w:pStyle w:val="ConsPlusNonformat"/>
        <w:ind w:left="-142"/>
        <w:jc w:val="both"/>
        <w:rPr>
          <w:rFonts w:ascii="Times New Roman" w:eastAsia="Calibri" w:hAnsi="Times New Roman" w:cs="Times New Roman"/>
          <w:sz w:val="28"/>
          <w:szCs w:val="28"/>
        </w:rPr>
      </w:pPr>
    </w:p>
    <w:p w:rsidR="003E507E" w:rsidRPr="007C458A" w:rsidRDefault="003E507E" w:rsidP="003E507E">
      <w:pPr>
        <w:widowControl w:val="0"/>
        <w:tabs>
          <w:tab w:val="left" w:pos="1134"/>
        </w:tabs>
        <w:autoSpaceDE w:val="0"/>
        <w:autoSpaceDN w:val="0"/>
        <w:adjustRightInd w:val="0"/>
        <w:ind w:right="20"/>
        <w:jc w:val="center"/>
        <w:rPr>
          <w:b/>
          <w:sz w:val="28"/>
          <w:szCs w:val="28"/>
        </w:rPr>
      </w:pPr>
      <w:r>
        <w:rPr>
          <w:b/>
          <w:bCs/>
          <w:sz w:val="26"/>
          <w:szCs w:val="26"/>
        </w:rPr>
        <w:t>1. Сведения о застройщике</w:t>
      </w:r>
    </w:p>
    <w:p w:rsidR="003E507E" w:rsidRPr="007C458A" w:rsidRDefault="003E507E" w:rsidP="003E507E">
      <w:pPr>
        <w:widowControl w:val="0"/>
        <w:autoSpaceDE w:val="0"/>
        <w:autoSpaceDN w:val="0"/>
        <w:adjustRightInd w:val="0"/>
        <w:ind w:left="1418" w:right="20"/>
        <w:jc w:val="both"/>
        <w:rPr>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3E507E" w:rsidRPr="007C458A" w:rsidTr="00742595">
        <w:trPr>
          <w:jc w:val="center"/>
        </w:trPr>
        <w:tc>
          <w:tcPr>
            <w:tcW w:w="851" w:type="dxa"/>
          </w:tcPr>
          <w:p w:rsidR="003E507E" w:rsidRPr="0015726A" w:rsidRDefault="003E507E" w:rsidP="00742595">
            <w:pPr>
              <w:autoSpaceDE w:val="0"/>
              <w:autoSpaceDN w:val="0"/>
              <w:adjustRightInd w:val="0"/>
              <w:jc w:val="center"/>
              <w:rPr>
                <w:bCs/>
                <w:sz w:val="26"/>
                <w:szCs w:val="26"/>
              </w:rPr>
            </w:pPr>
            <w:r>
              <w:rPr>
                <w:bCs/>
                <w:sz w:val="26"/>
                <w:szCs w:val="26"/>
              </w:rPr>
              <w:t>1.</w:t>
            </w:r>
            <w:r w:rsidRPr="007E105A">
              <w:rPr>
                <w:bCs/>
                <w:sz w:val="26"/>
                <w:szCs w:val="26"/>
              </w:rPr>
              <w:t>1</w:t>
            </w:r>
          </w:p>
        </w:tc>
        <w:tc>
          <w:tcPr>
            <w:tcW w:w="4678" w:type="dxa"/>
          </w:tcPr>
          <w:p w:rsidR="003E507E" w:rsidRPr="00EE441A" w:rsidRDefault="003E507E" w:rsidP="007425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rsidR="003E507E" w:rsidRPr="007C458A" w:rsidRDefault="003E507E" w:rsidP="00742595">
            <w:pPr>
              <w:autoSpaceDE w:val="0"/>
              <w:autoSpaceDN w:val="0"/>
              <w:adjustRightInd w:val="0"/>
              <w:contextualSpacing/>
              <w:jc w:val="both"/>
              <w:rPr>
                <w:b/>
                <w:bCs/>
                <w:sz w:val="26"/>
                <w:szCs w:val="26"/>
              </w:rPr>
            </w:pPr>
          </w:p>
        </w:tc>
      </w:tr>
      <w:tr w:rsidR="003E507E" w:rsidRPr="007C458A" w:rsidTr="00742595">
        <w:trPr>
          <w:jc w:val="center"/>
        </w:trPr>
        <w:tc>
          <w:tcPr>
            <w:tcW w:w="851" w:type="dxa"/>
          </w:tcPr>
          <w:p w:rsidR="003E507E" w:rsidRPr="00EE441A" w:rsidRDefault="003E507E" w:rsidP="00742595">
            <w:pPr>
              <w:autoSpaceDE w:val="0"/>
              <w:autoSpaceDN w:val="0"/>
              <w:adjustRightInd w:val="0"/>
              <w:jc w:val="center"/>
              <w:rPr>
                <w:bCs/>
                <w:sz w:val="26"/>
                <w:szCs w:val="26"/>
              </w:rPr>
            </w:pPr>
            <w:r>
              <w:rPr>
                <w:bCs/>
                <w:sz w:val="26"/>
                <w:szCs w:val="26"/>
              </w:rPr>
              <w:t>1.1.1</w:t>
            </w:r>
          </w:p>
        </w:tc>
        <w:tc>
          <w:tcPr>
            <w:tcW w:w="4678" w:type="dxa"/>
          </w:tcPr>
          <w:p w:rsidR="003E507E" w:rsidRPr="00EE441A" w:rsidRDefault="003E507E" w:rsidP="007425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rsidR="003E507E" w:rsidRPr="007C458A" w:rsidRDefault="003E507E" w:rsidP="00742595">
            <w:pPr>
              <w:autoSpaceDE w:val="0"/>
              <w:autoSpaceDN w:val="0"/>
              <w:adjustRightInd w:val="0"/>
              <w:contextualSpacing/>
              <w:jc w:val="both"/>
              <w:rPr>
                <w:b/>
                <w:bCs/>
                <w:sz w:val="26"/>
                <w:szCs w:val="26"/>
              </w:rPr>
            </w:pPr>
          </w:p>
        </w:tc>
      </w:tr>
      <w:tr w:rsidR="003E507E" w:rsidRPr="007C458A" w:rsidTr="00742595">
        <w:trPr>
          <w:jc w:val="center"/>
        </w:trPr>
        <w:tc>
          <w:tcPr>
            <w:tcW w:w="851" w:type="dxa"/>
          </w:tcPr>
          <w:p w:rsidR="003E507E" w:rsidRPr="00EE441A" w:rsidRDefault="003E507E" w:rsidP="00742595">
            <w:pPr>
              <w:autoSpaceDE w:val="0"/>
              <w:autoSpaceDN w:val="0"/>
              <w:adjustRightInd w:val="0"/>
              <w:jc w:val="center"/>
              <w:rPr>
                <w:bCs/>
                <w:sz w:val="26"/>
                <w:szCs w:val="26"/>
              </w:rPr>
            </w:pPr>
            <w:r>
              <w:rPr>
                <w:bCs/>
                <w:sz w:val="26"/>
                <w:szCs w:val="26"/>
              </w:rPr>
              <w:t>1.1.2</w:t>
            </w:r>
          </w:p>
        </w:tc>
        <w:tc>
          <w:tcPr>
            <w:tcW w:w="4678" w:type="dxa"/>
          </w:tcPr>
          <w:p w:rsidR="003E507E" w:rsidRPr="00EE441A" w:rsidRDefault="003E507E" w:rsidP="00742595">
            <w:pPr>
              <w:autoSpaceDE w:val="0"/>
              <w:autoSpaceDN w:val="0"/>
              <w:adjustRightInd w:val="0"/>
              <w:jc w:val="both"/>
              <w:rPr>
                <w:bCs/>
                <w:sz w:val="26"/>
                <w:szCs w:val="26"/>
              </w:rPr>
            </w:pPr>
            <w:r w:rsidRPr="00EE441A">
              <w:rPr>
                <w:sz w:val="26"/>
                <w:szCs w:val="26"/>
              </w:rPr>
              <w:t>Место жительства</w:t>
            </w:r>
          </w:p>
        </w:tc>
        <w:tc>
          <w:tcPr>
            <w:tcW w:w="4536" w:type="dxa"/>
          </w:tcPr>
          <w:p w:rsidR="003E507E" w:rsidRPr="007C458A" w:rsidRDefault="003E507E" w:rsidP="00742595">
            <w:pPr>
              <w:autoSpaceDE w:val="0"/>
              <w:autoSpaceDN w:val="0"/>
              <w:adjustRightInd w:val="0"/>
              <w:contextualSpacing/>
              <w:jc w:val="both"/>
              <w:rPr>
                <w:b/>
                <w:bCs/>
                <w:sz w:val="26"/>
                <w:szCs w:val="26"/>
              </w:rPr>
            </w:pPr>
          </w:p>
        </w:tc>
      </w:tr>
      <w:tr w:rsidR="003E507E" w:rsidRPr="007C458A" w:rsidTr="00742595">
        <w:trPr>
          <w:jc w:val="center"/>
        </w:trPr>
        <w:tc>
          <w:tcPr>
            <w:tcW w:w="851" w:type="dxa"/>
            <w:tcBorders>
              <w:bottom w:val="single" w:sz="4" w:space="0" w:color="auto"/>
            </w:tcBorders>
          </w:tcPr>
          <w:p w:rsidR="003E507E" w:rsidRPr="00EE441A" w:rsidRDefault="003E507E" w:rsidP="00742595">
            <w:pPr>
              <w:autoSpaceDE w:val="0"/>
              <w:autoSpaceDN w:val="0"/>
              <w:adjustRightInd w:val="0"/>
              <w:jc w:val="center"/>
              <w:rPr>
                <w:bCs/>
                <w:sz w:val="26"/>
                <w:szCs w:val="26"/>
              </w:rPr>
            </w:pPr>
            <w:r>
              <w:rPr>
                <w:bCs/>
                <w:sz w:val="26"/>
                <w:szCs w:val="26"/>
              </w:rPr>
              <w:t>1.1.3</w:t>
            </w:r>
          </w:p>
        </w:tc>
        <w:tc>
          <w:tcPr>
            <w:tcW w:w="4678" w:type="dxa"/>
            <w:tcBorders>
              <w:bottom w:val="single" w:sz="4" w:space="0" w:color="auto"/>
            </w:tcBorders>
          </w:tcPr>
          <w:p w:rsidR="003E507E" w:rsidRPr="00EE441A" w:rsidRDefault="003E507E" w:rsidP="007425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rsidR="003E507E" w:rsidRPr="007C458A" w:rsidRDefault="003E507E" w:rsidP="00742595">
            <w:pPr>
              <w:autoSpaceDE w:val="0"/>
              <w:autoSpaceDN w:val="0"/>
              <w:adjustRightInd w:val="0"/>
              <w:contextualSpacing/>
              <w:jc w:val="both"/>
              <w:rPr>
                <w:b/>
                <w:bCs/>
                <w:sz w:val="26"/>
                <w:szCs w:val="26"/>
              </w:rPr>
            </w:pPr>
          </w:p>
        </w:tc>
      </w:tr>
      <w:tr w:rsidR="003E507E" w:rsidRPr="007C458A" w:rsidTr="00742595">
        <w:trPr>
          <w:jc w:val="center"/>
        </w:trPr>
        <w:tc>
          <w:tcPr>
            <w:tcW w:w="851" w:type="dxa"/>
          </w:tcPr>
          <w:p w:rsidR="003E507E" w:rsidRPr="00EE441A" w:rsidRDefault="003E507E" w:rsidP="00742595">
            <w:pPr>
              <w:autoSpaceDE w:val="0"/>
              <w:autoSpaceDN w:val="0"/>
              <w:adjustRightInd w:val="0"/>
              <w:jc w:val="center"/>
              <w:rPr>
                <w:bCs/>
                <w:sz w:val="26"/>
                <w:szCs w:val="26"/>
              </w:rPr>
            </w:pPr>
            <w:r>
              <w:rPr>
                <w:bCs/>
                <w:sz w:val="26"/>
                <w:szCs w:val="26"/>
              </w:rPr>
              <w:t>1.2</w:t>
            </w:r>
          </w:p>
        </w:tc>
        <w:tc>
          <w:tcPr>
            <w:tcW w:w="4678" w:type="dxa"/>
          </w:tcPr>
          <w:p w:rsidR="003E507E" w:rsidRPr="00EE441A" w:rsidRDefault="003E507E" w:rsidP="007425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rsidR="003E507E" w:rsidRPr="007C458A" w:rsidRDefault="003E507E" w:rsidP="00742595">
            <w:pPr>
              <w:autoSpaceDE w:val="0"/>
              <w:autoSpaceDN w:val="0"/>
              <w:adjustRightInd w:val="0"/>
              <w:contextualSpacing/>
              <w:jc w:val="both"/>
              <w:rPr>
                <w:b/>
                <w:bCs/>
                <w:sz w:val="26"/>
                <w:szCs w:val="26"/>
              </w:rPr>
            </w:pPr>
          </w:p>
        </w:tc>
      </w:tr>
      <w:tr w:rsidR="003E507E" w:rsidRPr="007C458A" w:rsidTr="00742595">
        <w:trPr>
          <w:jc w:val="center"/>
        </w:trPr>
        <w:tc>
          <w:tcPr>
            <w:tcW w:w="851" w:type="dxa"/>
          </w:tcPr>
          <w:p w:rsidR="003E507E" w:rsidRPr="00EE441A" w:rsidRDefault="003E507E" w:rsidP="00742595">
            <w:pPr>
              <w:autoSpaceDE w:val="0"/>
              <w:autoSpaceDN w:val="0"/>
              <w:adjustRightInd w:val="0"/>
              <w:jc w:val="center"/>
              <w:rPr>
                <w:bCs/>
                <w:sz w:val="26"/>
                <w:szCs w:val="26"/>
              </w:rPr>
            </w:pPr>
            <w:r>
              <w:rPr>
                <w:bCs/>
                <w:sz w:val="26"/>
                <w:szCs w:val="26"/>
              </w:rPr>
              <w:t>1.2.1</w:t>
            </w:r>
          </w:p>
        </w:tc>
        <w:tc>
          <w:tcPr>
            <w:tcW w:w="4678" w:type="dxa"/>
          </w:tcPr>
          <w:p w:rsidR="003E507E" w:rsidRPr="00EE441A" w:rsidRDefault="003E507E" w:rsidP="007425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rsidR="003E507E" w:rsidRPr="007C458A" w:rsidRDefault="003E507E" w:rsidP="00742595">
            <w:pPr>
              <w:autoSpaceDE w:val="0"/>
              <w:autoSpaceDN w:val="0"/>
              <w:adjustRightInd w:val="0"/>
              <w:contextualSpacing/>
              <w:jc w:val="both"/>
              <w:rPr>
                <w:b/>
                <w:bCs/>
                <w:sz w:val="26"/>
                <w:szCs w:val="26"/>
              </w:rPr>
            </w:pPr>
          </w:p>
        </w:tc>
      </w:tr>
      <w:tr w:rsidR="003E507E" w:rsidRPr="007C458A" w:rsidTr="00742595">
        <w:trPr>
          <w:jc w:val="center"/>
        </w:trPr>
        <w:tc>
          <w:tcPr>
            <w:tcW w:w="851" w:type="dxa"/>
          </w:tcPr>
          <w:p w:rsidR="003E507E" w:rsidRDefault="003E507E" w:rsidP="00742595">
            <w:pPr>
              <w:autoSpaceDE w:val="0"/>
              <w:autoSpaceDN w:val="0"/>
              <w:adjustRightInd w:val="0"/>
              <w:jc w:val="center"/>
              <w:rPr>
                <w:bCs/>
                <w:sz w:val="26"/>
                <w:szCs w:val="26"/>
              </w:rPr>
            </w:pPr>
            <w:r>
              <w:rPr>
                <w:bCs/>
                <w:sz w:val="26"/>
                <w:szCs w:val="26"/>
              </w:rPr>
              <w:t>1.2.2</w:t>
            </w:r>
          </w:p>
        </w:tc>
        <w:tc>
          <w:tcPr>
            <w:tcW w:w="4678" w:type="dxa"/>
          </w:tcPr>
          <w:p w:rsidR="003E507E" w:rsidRPr="007C458A" w:rsidRDefault="003E507E" w:rsidP="007425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rsidR="003E507E" w:rsidRPr="007C458A" w:rsidRDefault="003E507E" w:rsidP="00742595">
            <w:pPr>
              <w:autoSpaceDE w:val="0"/>
              <w:autoSpaceDN w:val="0"/>
              <w:adjustRightInd w:val="0"/>
              <w:contextualSpacing/>
              <w:jc w:val="both"/>
              <w:rPr>
                <w:b/>
                <w:bCs/>
                <w:sz w:val="26"/>
                <w:szCs w:val="26"/>
              </w:rPr>
            </w:pPr>
          </w:p>
        </w:tc>
      </w:tr>
      <w:tr w:rsidR="003E507E" w:rsidRPr="007C458A" w:rsidTr="00742595">
        <w:trPr>
          <w:jc w:val="center"/>
        </w:trPr>
        <w:tc>
          <w:tcPr>
            <w:tcW w:w="851" w:type="dxa"/>
          </w:tcPr>
          <w:p w:rsidR="003E507E" w:rsidRDefault="003E507E" w:rsidP="00742595">
            <w:pPr>
              <w:autoSpaceDE w:val="0"/>
              <w:autoSpaceDN w:val="0"/>
              <w:adjustRightInd w:val="0"/>
              <w:jc w:val="center"/>
              <w:rPr>
                <w:bCs/>
                <w:sz w:val="26"/>
                <w:szCs w:val="26"/>
              </w:rPr>
            </w:pPr>
            <w:r>
              <w:rPr>
                <w:bCs/>
                <w:sz w:val="26"/>
                <w:szCs w:val="26"/>
              </w:rPr>
              <w:t>1.2.3</w:t>
            </w:r>
          </w:p>
        </w:tc>
        <w:tc>
          <w:tcPr>
            <w:tcW w:w="4678" w:type="dxa"/>
          </w:tcPr>
          <w:p w:rsidR="003E507E" w:rsidRPr="007C458A" w:rsidRDefault="003E507E" w:rsidP="007425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rsidR="003E507E" w:rsidRPr="007C458A" w:rsidRDefault="003E507E" w:rsidP="00742595">
            <w:pPr>
              <w:autoSpaceDE w:val="0"/>
              <w:autoSpaceDN w:val="0"/>
              <w:adjustRightInd w:val="0"/>
              <w:contextualSpacing/>
              <w:jc w:val="both"/>
              <w:rPr>
                <w:b/>
                <w:bCs/>
                <w:sz w:val="26"/>
                <w:szCs w:val="26"/>
              </w:rPr>
            </w:pPr>
          </w:p>
        </w:tc>
      </w:tr>
      <w:tr w:rsidR="003E507E" w:rsidRPr="007C458A" w:rsidTr="00742595">
        <w:trPr>
          <w:jc w:val="center"/>
        </w:trPr>
        <w:tc>
          <w:tcPr>
            <w:tcW w:w="851" w:type="dxa"/>
          </w:tcPr>
          <w:p w:rsidR="003E507E" w:rsidRPr="007C458A" w:rsidRDefault="003E507E" w:rsidP="00742595">
            <w:pPr>
              <w:autoSpaceDE w:val="0"/>
              <w:autoSpaceDN w:val="0"/>
              <w:adjustRightInd w:val="0"/>
              <w:contextualSpacing/>
              <w:jc w:val="center"/>
              <w:rPr>
                <w:bCs/>
                <w:sz w:val="26"/>
                <w:szCs w:val="26"/>
              </w:rPr>
            </w:pPr>
            <w:r>
              <w:rPr>
                <w:bCs/>
                <w:sz w:val="26"/>
                <w:szCs w:val="26"/>
              </w:rPr>
              <w:t>1.</w:t>
            </w:r>
            <w:r w:rsidRPr="007C458A">
              <w:rPr>
                <w:bCs/>
                <w:sz w:val="26"/>
                <w:szCs w:val="26"/>
              </w:rPr>
              <w:t>2.</w:t>
            </w:r>
            <w:r>
              <w:rPr>
                <w:bCs/>
                <w:sz w:val="26"/>
                <w:szCs w:val="26"/>
              </w:rPr>
              <w:t>4</w:t>
            </w:r>
          </w:p>
        </w:tc>
        <w:tc>
          <w:tcPr>
            <w:tcW w:w="4678" w:type="dxa"/>
          </w:tcPr>
          <w:p w:rsidR="003E507E" w:rsidRPr="007C458A" w:rsidRDefault="003E507E" w:rsidP="007425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rsidR="003E507E" w:rsidRPr="007C458A" w:rsidRDefault="003E507E" w:rsidP="00742595">
            <w:pPr>
              <w:autoSpaceDE w:val="0"/>
              <w:autoSpaceDN w:val="0"/>
              <w:adjustRightInd w:val="0"/>
              <w:contextualSpacing/>
              <w:jc w:val="both"/>
              <w:rPr>
                <w:b/>
                <w:bCs/>
                <w:sz w:val="26"/>
                <w:szCs w:val="26"/>
              </w:rPr>
            </w:pPr>
          </w:p>
        </w:tc>
      </w:tr>
    </w:tbl>
    <w:p w:rsidR="003E507E" w:rsidRDefault="003E507E" w:rsidP="003E507E">
      <w:pPr>
        <w:tabs>
          <w:tab w:val="left" w:pos="1134"/>
        </w:tabs>
        <w:spacing w:after="480"/>
        <w:ind w:left="567" w:right="20"/>
        <w:contextualSpacing/>
        <w:jc w:val="both"/>
        <w:rPr>
          <w:b/>
          <w:sz w:val="26"/>
          <w:szCs w:val="26"/>
        </w:rPr>
      </w:pPr>
    </w:p>
    <w:p w:rsidR="003E507E" w:rsidRDefault="003E507E" w:rsidP="003E507E">
      <w:pPr>
        <w:tabs>
          <w:tab w:val="left" w:pos="1134"/>
        </w:tabs>
        <w:spacing w:after="480"/>
        <w:ind w:left="567" w:right="20"/>
        <w:contextualSpacing/>
        <w:jc w:val="both"/>
        <w:rPr>
          <w:b/>
          <w:sz w:val="26"/>
          <w:szCs w:val="26"/>
        </w:rPr>
      </w:pPr>
    </w:p>
    <w:p w:rsidR="003E507E" w:rsidRDefault="003E507E" w:rsidP="003E507E">
      <w:pPr>
        <w:tabs>
          <w:tab w:val="left" w:pos="1134"/>
        </w:tabs>
        <w:spacing w:after="480"/>
        <w:ind w:left="567" w:right="20"/>
        <w:contextualSpacing/>
        <w:jc w:val="both"/>
        <w:rPr>
          <w:b/>
          <w:sz w:val="26"/>
          <w:szCs w:val="26"/>
        </w:rPr>
      </w:pPr>
    </w:p>
    <w:p w:rsidR="003E507E" w:rsidRDefault="003E507E" w:rsidP="003E507E">
      <w:pPr>
        <w:tabs>
          <w:tab w:val="left" w:pos="1134"/>
        </w:tabs>
        <w:spacing w:after="480"/>
        <w:ind w:left="567" w:right="20"/>
        <w:contextualSpacing/>
        <w:jc w:val="both"/>
        <w:rPr>
          <w:b/>
          <w:sz w:val="26"/>
          <w:szCs w:val="26"/>
        </w:rPr>
      </w:pPr>
    </w:p>
    <w:p w:rsidR="003E507E" w:rsidRPr="007C458A" w:rsidRDefault="003E507E" w:rsidP="003E507E">
      <w:pPr>
        <w:tabs>
          <w:tab w:val="left" w:pos="1134"/>
        </w:tabs>
        <w:spacing w:after="480"/>
        <w:ind w:left="567" w:right="20"/>
        <w:contextualSpacing/>
        <w:jc w:val="both"/>
        <w:rPr>
          <w:b/>
          <w:sz w:val="26"/>
          <w:szCs w:val="26"/>
        </w:rPr>
      </w:pPr>
    </w:p>
    <w:p w:rsidR="003E507E" w:rsidRDefault="003E507E" w:rsidP="003E507E">
      <w:pPr>
        <w:tabs>
          <w:tab w:val="left" w:pos="851"/>
        </w:tabs>
        <w:spacing w:after="480"/>
        <w:ind w:right="20"/>
        <w:contextualSpacing/>
        <w:jc w:val="center"/>
        <w:rPr>
          <w:b/>
          <w:sz w:val="26"/>
          <w:szCs w:val="26"/>
        </w:rPr>
      </w:pPr>
      <w:r>
        <w:rPr>
          <w:b/>
          <w:sz w:val="26"/>
          <w:szCs w:val="26"/>
        </w:rPr>
        <w:lastRenderedPageBreak/>
        <w:t>2. Сведения</w:t>
      </w:r>
      <w:r w:rsidRPr="007C458A">
        <w:rPr>
          <w:b/>
          <w:sz w:val="26"/>
          <w:szCs w:val="26"/>
        </w:rPr>
        <w:t xml:space="preserve"> о </w:t>
      </w:r>
      <w:r>
        <w:rPr>
          <w:b/>
          <w:sz w:val="26"/>
          <w:szCs w:val="26"/>
        </w:rPr>
        <w:t>земельном участке</w:t>
      </w:r>
    </w:p>
    <w:p w:rsidR="003E507E" w:rsidRPr="007C458A" w:rsidRDefault="003E507E" w:rsidP="003E507E">
      <w:pPr>
        <w:tabs>
          <w:tab w:val="left" w:pos="851"/>
        </w:tabs>
        <w:spacing w:after="480"/>
        <w:ind w:left="1080" w:right="20"/>
        <w:contextualSpacing/>
        <w:jc w:val="both"/>
        <w:rPr>
          <w:b/>
          <w:sz w:val="26"/>
          <w:szCs w:val="26"/>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536"/>
      </w:tblGrid>
      <w:tr w:rsidR="003E507E" w:rsidRPr="007C458A" w:rsidTr="003E507E">
        <w:tc>
          <w:tcPr>
            <w:tcW w:w="851" w:type="dxa"/>
          </w:tcPr>
          <w:p w:rsidR="003E507E" w:rsidRPr="00A13D89" w:rsidRDefault="003E507E" w:rsidP="003E507E">
            <w:pPr>
              <w:autoSpaceDE w:val="0"/>
              <w:autoSpaceDN w:val="0"/>
              <w:adjustRightInd w:val="0"/>
              <w:ind w:left="-108"/>
              <w:jc w:val="center"/>
            </w:pPr>
            <w:r>
              <w:t>2.1</w:t>
            </w:r>
          </w:p>
        </w:tc>
        <w:tc>
          <w:tcPr>
            <w:tcW w:w="4536" w:type="dxa"/>
          </w:tcPr>
          <w:p w:rsidR="003E507E" w:rsidRPr="00A13D89" w:rsidRDefault="003E507E" w:rsidP="00742595">
            <w:pPr>
              <w:autoSpaceDE w:val="0"/>
              <w:autoSpaceDN w:val="0"/>
              <w:adjustRightInd w:val="0"/>
            </w:pPr>
            <w:r w:rsidRPr="00A13D89">
              <w:rPr>
                <w:sz w:val="26"/>
                <w:szCs w:val="26"/>
              </w:rPr>
              <w:t>Кадастровый номер земельного участка</w:t>
            </w:r>
            <w:r>
              <w:rPr>
                <w:sz w:val="26"/>
                <w:szCs w:val="26"/>
              </w:rPr>
              <w:t xml:space="preserve"> (при наличии)</w:t>
            </w:r>
          </w:p>
        </w:tc>
        <w:tc>
          <w:tcPr>
            <w:tcW w:w="4536" w:type="dxa"/>
            <w:vAlign w:val="center"/>
          </w:tcPr>
          <w:p w:rsidR="003E507E" w:rsidRPr="00A13D89" w:rsidRDefault="003E507E" w:rsidP="00742595">
            <w:pPr>
              <w:autoSpaceDE w:val="0"/>
              <w:autoSpaceDN w:val="0"/>
              <w:adjustRightInd w:val="0"/>
              <w:contextualSpacing/>
              <w:jc w:val="center"/>
            </w:pPr>
          </w:p>
        </w:tc>
      </w:tr>
      <w:tr w:rsidR="003E507E" w:rsidRPr="007C458A" w:rsidTr="003E507E">
        <w:tc>
          <w:tcPr>
            <w:tcW w:w="851" w:type="dxa"/>
          </w:tcPr>
          <w:p w:rsidR="003E507E" w:rsidRPr="00A13D89" w:rsidRDefault="003E507E" w:rsidP="00742595">
            <w:pPr>
              <w:autoSpaceDE w:val="0"/>
              <w:autoSpaceDN w:val="0"/>
              <w:adjustRightInd w:val="0"/>
              <w:jc w:val="center"/>
            </w:pPr>
            <w:r>
              <w:t>2.2</w:t>
            </w:r>
          </w:p>
        </w:tc>
        <w:tc>
          <w:tcPr>
            <w:tcW w:w="4536" w:type="dxa"/>
          </w:tcPr>
          <w:p w:rsidR="003E507E" w:rsidRPr="00A13D89" w:rsidRDefault="003E507E" w:rsidP="00742595">
            <w:pPr>
              <w:autoSpaceDE w:val="0"/>
              <w:autoSpaceDN w:val="0"/>
              <w:adjustRightInd w:val="0"/>
            </w:pPr>
            <w:r w:rsidRPr="00A13D89">
              <w:rPr>
                <w:sz w:val="26"/>
                <w:szCs w:val="26"/>
              </w:rPr>
              <w:t xml:space="preserve">Адрес или описание местоположения земельного участка </w:t>
            </w:r>
          </w:p>
        </w:tc>
        <w:tc>
          <w:tcPr>
            <w:tcW w:w="4536" w:type="dxa"/>
          </w:tcPr>
          <w:p w:rsidR="003E507E" w:rsidRPr="00A13D89" w:rsidRDefault="003E507E" w:rsidP="00742595">
            <w:pPr>
              <w:autoSpaceDE w:val="0"/>
              <w:autoSpaceDN w:val="0"/>
              <w:adjustRightInd w:val="0"/>
              <w:contextualSpacing/>
              <w:jc w:val="center"/>
            </w:pPr>
          </w:p>
        </w:tc>
      </w:tr>
      <w:tr w:rsidR="003E507E" w:rsidRPr="007C458A" w:rsidTr="003E507E">
        <w:tc>
          <w:tcPr>
            <w:tcW w:w="851" w:type="dxa"/>
          </w:tcPr>
          <w:p w:rsidR="003E507E" w:rsidRPr="00A13D89" w:rsidRDefault="003E507E" w:rsidP="00742595">
            <w:pPr>
              <w:autoSpaceDE w:val="0"/>
              <w:autoSpaceDN w:val="0"/>
              <w:adjustRightInd w:val="0"/>
              <w:jc w:val="center"/>
            </w:pPr>
            <w:r>
              <w:t>2.3</w:t>
            </w:r>
          </w:p>
        </w:tc>
        <w:tc>
          <w:tcPr>
            <w:tcW w:w="4536" w:type="dxa"/>
          </w:tcPr>
          <w:p w:rsidR="003E507E" w:rsidRPr="00A13D89" w:rsidRDefault="003E507E" w:rsidP="00742595">
            <w:pPr>
              <w:autoSpaceDE w:val="0"/>
              <w:autoSpaceDN w:val="0"/>
              <w:adjustRightInd w:val="0"/>
            </w:pPr>
            <w:r w:rsidRPr="00566386">
              <w:rPr>
                <w:sz w:val="26"/>
                <w:szCs w:val="26"/>
              </w:rPr>
              <w:t>Сведения о праве застройщика на земельный участок (правоустанавливающие документы)</w:t>
            </w:r>
          </w:p>
        </w:tc>
        <w:tc>
          <w:tcPr>
            <w:tcW w:w="4536" w:type="dxa"/>
          </w:tcPr>
          <w:p w:rsidR="003E507E" w:rsidRPr="00A13D89" w:rsidRDefault="003E507E" w:rsidP="00742595">
            <w:pPr>
              <w:autoSpaceDE w:val="0"/>
              <w:autoSpaceDN w:val="0"/>
              <w:adjustRightInd w:val="0"/>
              <w:contextualSpacing/>
              <w:jc w:val="center"/>
            </w:pPr>
          </w:p>
        </w:tc>
      </w:tr>
      <w:tr w:rsidR="003E507E" w:rsidRPr="007C458A" w:rsidTr="003E507E">
        <w:tc>
          <w:tcPr>
            <w:tcW w:w="851" w:type="dxa"/>
          </w:tcPr>
          <w:p w:rsidR="003E507E" w:rsidRDefault="003E507E" w:rsidP="00742595">
            <w:pPr>
              <w:autoSpaceDE w:val="0"/>
              <w:autoSpaceDN w:val="0"/>
              <w:adjustRightInd w:val="0"/>
              <w:jc w:val="center"/>
            </w:pPr>
            <w:r>
              <w:t>2.4</w:t>
            </w:r>
          </w:p>
        </w:tc>
        <w:tc>
          <w:tcPr>
            <w:tcW w:w="4536" w:type="dxa"/>
          </w:tcPr>
          <w:p w:rsidR="003E507E" w:rsidRPr="00A13D89" w:rsidRDefault="003E507E" w:rsidP="00742595">
            <w:pPr>
              <w:autoSpaceDE w:val="0"/>
              <w:autoSpaceDN w:val="0"/>
              <w:adjustRightInd w:val="0"/>
              <w:rPr>
                <w:sz w:val="26"/>
                <w:szCs w:val="26"/>
              </w:rPr>
            </w:pPr>
            <w:r>
              <w:rPr>
                <w:sz w:val="26"/>
                <w:szCs w:val="26"/>
              </w:rPr>
              <w:t>С</w:t>
            </w:r>
            <w:r w:rsidRPr="00A13D89">
              <w:rPr>
                <w:sz w:val="26"/>
                <w:szCs w:val="26"/>
              </w:rPr>
              <w:t>ведения о наличии прав иных лиц на земельный участок (при наличии</w:t>
            </w:r>
            <w:r>
              <w:rPr>
                <w:sz w:val="26"/>
                <w:szCs w:val="26"/>
              </w:rPr>
              <w:t>)</w:t>
            </w:r>
          </w:p>
        </w:tc>
        <w:tc>
          <w:tcPr>
            <w:tcW w:w="4536" w:type="dxa"/>
          </w:tcPr>
          <w:p w:rsidR="003E507E" w:rsidRPr="00A13D89" w:rsidRDefault="003E507E" w:rsidP="00742595">
            <w:pPr>
              <w:autoSpaceDE w:val="0"/>
              <w:autoSpaceDN w:val="0"/>
              <w:adjustRightInd w:val="0"/>
              <w:contextualSpacing/>
              <w:jc w:val="center"/>
            </w:pPr>
          </w:p>
        </w:tc>
      </w:tr>
      <w:tr w:rsidR="003E507E" w:rsidRPr="007C458A" w:rsidTr="003E507E">
        <w:tc>
          <w:tcPr>
            <w:tcW w:w="851" w:type="dxa"/>
          </w:tcPr>
          <w:p w:rsidR="003E507E" w:rsidRDefault="003E507E" w:rsidP="00742595">
            <w:pPr>
              <w:autoSpaceDE w:val="0"/>
              <w:autoSpaceDN w:val="0"/>
              <w:adjustRightInd w:val="0"/>
              <w:jc w:val="center"/>
            </w:pPr>
            <w:r>
              <w:t>2.5</w:t>
            </w:r>
          </w:p>
        </w:tc>
        <w:tc>
          <w:tcPr>
            <w:tcW w:w="4536" w:type="dxa"/>
          </w:tcPr>
          <w:p w:rsidR="003E507E" w:rsidRPr="00B85B34" w:rsidRDefault="003E507E" w:rsidP="00742595">
            <w:pPr>
              <w:autoSpaceDE w:val="0"/>
              <w:autoSpaceDN w:val="0"/>
              <w:adjustRightInd w:val="0"/>
              <w:rPr>
                <w:sz w:val="26"/>
                <w:szCs w:val="26"/>
              </w:rPr>
            </w:pPr>
            <w:r w:rsidRPr="00B85B34">
              <w:rPr>
                <w:sz w:val="26"/>
                <w:szCs w:val="26"/>
              </w:rPr>
              <w:t>Сведения о виде разрешенного использования земельного участка</w:t>
            </w:r>
          </w:p>
        </w:tc>
        <w:tc>
          <w:tcPr>
            <w:tcW w:w="4536" w:type="dxa"/>
          </w:tcPr>
          <w:p w:rsidR="003E507E" w:rsidRPr="00A13D89" w:rsidRDefault="003E507E" w:rsidP="00742595">
            <w:pPr>
              <w:autoSpaceDE w:val="0"/>
              <w:autoSpaceDN w:val="0"/>
              <w:adjustRightInd w:val="0"/>
              <w:contextualSpacing/>
              <w:jc w:val="center"/>
            </w:pPr>
          </w:p>
        </w:tc>
      </w:tr>
    </w:tbl>
    <w:p w:rsidR="003E507E" w:rsidRDefault="003E507E" w:rsidP="003E507E">
      <w:pPr>
        <w:pStyle w:val="af2"/>
        <w:tabs>
          <w:tab w:val="left" w:pos="851"/>
        </w:tabs>
        <w:spacing w:after="0" w:line="240" w:lineRule="auto"/>
        <w:ind w:right="23"/>
        <w:jc w:val="both"/>
        <w:rPr>
          <w:rFonts w:ascii="Times New Roman" w:eastAsia="Times New Roman" w:hAnsi="Times New Roman"/>
          <w:b/>
          <w:sz w:val="26"/>
          <w:szCs w:val="26"/>
          <w:lang w:eastAsia="ru-RU"/>
        </w:rPr>
      </w:pPr>
    </w:p>
    <w:p w:rsidR="003E507E" w:rsidRDefault="003E507E" w:rsidP="003E507E">
      <w:pPr>
        <w:tabs>
          <w:tab w:val="left" w:pos="1134"/>
        </w:tabs>
        <w:spacing w:after="480"/>
        <w:ind w:right="20"/>
        <w:contextualSpacing/>
        <w:jc w:val="center"/>
        <w:rPr>
          <w:b/>
          <w:sz w:val="26"/>
          <w:szCs w:val="26"/>
        </w:rPr>
      </w:pPr>
      <w:r>
        <w:rPr>
          <w:b/>
          <w:sz w:val="26"/>
          <w:szCs w:val="26"/>
        </w:rPr>
        <w:t>3. Сведения об объекте капитального строительства</w:t>
      </w:r>
    </w:p>
    <w:p w:rsidR="003E507E" w:rsidRPr="007C458A" w:rsidRDefault="003E507E" w:rsidP="003E507E">
      <w:pPr>
        <w:tabs>
          <w:tab w:val="left" w:pos="1134"/>
        </w:tabs>
        <w:spacing w:after="480"/>
        <w:ind w:left="720" w:right="20"/>
        <w:contextualSpacing/>
        <w:jc w:val="center"/>
        <w:rPr>
          <w:b/>
          <w:sz w:val="26"/>
          <w:szCs w:val="26"/>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536"/>
      </w:tblGrid>
      <w:tr w:rsidR="003E507E" w:rsidRPr="007C458A" w:rsidTr="00742595">
        <w:tc>
          <w:tcPr>
            <w:tcW w:w="851" w:type="dxa"/>
            <w:tcBorders>
              <w:bottom w:val="nil"/>
            </w:tcBorders>
          </w:tcPr>
          <w:p w:rsidR="003E507E" w:rsidRDefault="003E507E" w:rsidP="00742595">
            <w:pPr>
              <w:autoSpaceDE w:val="0"/>
              <w:autoSpaceDN w:val="0"/>
              <w:adjustRightInd w:val="0"/>
              <w:jc w:val="center"/>
            </w:pPr>
            <w:r>
              <w:t>3.1</w:t>
            </w:r>
          </w:p>
        </w:tc>
        <w:tc>
          <w:tcPr>
            <w:tcW w:w="4536" w:type="dxa"/>
            <w:tcBorders>
              <w:bottom w:val="nil"/>
            </w:tcBorders>
          </w:tcPr>
          <w:p w:rsidR="003E507E" w:rsidRPr="003D5321" w:rsidRDefault="003E507E" w:rsidP="00742595">
            <w:pPr>
              <w:autoSpaceDE w:val="0"/>
              <w:autoSpaceDN w:val="0"/>
              <w:adjustRightInd w:val="0"/>
              <w:rPr>
                <w:sz w:val="26"/>
                <w:szCs w:val="26"/>
              </w:rPr>
            </w:pPr>
            <w:r w:rsidRPr="00B85B34">
              <w:rPr>
                <w:sz w:val="26"/>
                <w:szCs w:val="26"/>
              </w:rPr>
              <w:t>Сведения о виде разрешенного использования</w:t>
            </w:r>
            <w:r>
              <w:rPr>
                <w:sz w:val="26"/>
                <w:szCs w:val="26"/>
              </w:rPr>
              <w:t xml:space="preserve"> объекта капитального строительства (объект</w:t>
            </w:r>
            <w:r w:rsidRPr="00A431AD">
              <w:rPr>
                <w:sz w:val="26"/>
                <w:szCs w:val="26"/>
              </w:rPr>
              <w:t xml:space="preserve"> индивидуального жилищного строительства или садов</w:t>
            </w:r>
            <w:r>
              <w:rPr>
                <w:sz w:val="26"/>
                <w:szCs w:val="26"/>
              </w:rPr>
              <w:t>ый дом</w:t>
            </w:r>
            <w:r w:rsidRPr="00A431AD">
              <w:rPr>
                <w:sz w:val="26"/>
                <w:szCs w:val="26"/>
              </w:rPr>
              <w:t>)</w:t>
            </w:r>
          </w:p>
        </w:tc>
        <w:tc>
          <w:tcPr>
            <w:tcW w:w="4536" w:type="dxa"/>
            <w:tcBorders>
              <w:bottom w:val="nil"/>
            </w:tcBorders>
            <w:vAlign w:val="center"/>
          </w:tcPr>
          <w:p w:rsidR="003E507E" w:rsidRPr="00A13D89" w:rsidRDefault="003E507E" w:rsidP="00742595">
            <w:pPr>
              <w:autoSpaceDE w:val="0"/>
              <w:autoSpaceDN w:val="0"/>
              <w:adjustRightInd w:val="0"/>
              <w:contextualSpacing/>
              <w:jc w:val="center"/>
            </w:pPr>
          </w:p>
        </w:tc>
      </w:tr>
      <w:tr w:rsidR="003E507E" w:rsidRPr="007C458A" w:rsidTr="00742595">
        <w:tc>
          <w:tcPr>
            <w:tcW w:w="851" w:type="dxa"/>
            <w:tcBorders>
              <w:bottom w:val="nil"/>
            </w:tcBorders>
          </w:tcPr>
          <w:p w:rsidR="003E507E" w:rsidRDefault="003E507E" w:rsidP="00742595">
            <w:pPr>
              <w:autoSpaceDE w:val="0"/>
              <w:autoSpaceDN w:val="0"/>
              <w:adjustRightInd w:val="0"/>
              <w:jc w:val="center"/>
            </w:pPr>
            <w:r>
              <w:t>3.2</w:t>
            </w:r>
          </w:p>
        </w:tc>
        <w:tc>
          <w:tcPr>
            <w:tcW w:w="4536" w:type="dxa"/>
            <w:tcBorders>
              <w:bottom w:val="nil"/>
            </w:tcBorders>
          </w:tcPr>
          <w:p w:rsidR="003E507E" w:rsidRPr="003D5321" w:rsidRDefault="003E507E" w:rsidP="00742595">
            <w:pPr>
              <w:autoSpaceDE w:val="0"/>
              <w:autoSpaceDN w:val="0"/>
              <w:adjustRightInd w:val="0"/>
              <w:rPr>
                <w:sz w:val="26"/>
                <w:szCs w:val="26"/>
              </w:rPr>
            </w:pPr>
            <w:r>
              <w:rPr>
                <w:sz w:val="26"/>
                <w:szCs w:val="26"/>
              </w:rPr>
              <w:t>Цель подачи уведомления (строительство или реконструкция)</w:t>
            </w:r>
          </w:p>
        </w:tc>
        <w:tc>
          <w:tcPr>
            <w:tcW w:w="4536" w:type="dxa"/>
            <w:tcBorders>
              <w:bottom w:val="nil"/>
            </w:tcBorders>
            <w:vAlign w:val="center"/>
          </w:tcPr>
          <w:p w:rsidR="003E507E" w:rsidRPr="00A13D89" w:rsidRDefault="003E507E" w:rsidP="00742595">
            <w:pPr>
              <w:autoSpaceDE w:val="0"/>
              <w:autoSpaceDN w:val="0"/>
              <w:adjustRightInd w:val="0"/>
              <w:contextualSpacing/>
              <w:jc w:val="center"/>
            </w:pPr>
          </w:p>
        </w:tc>
      </w:tr>
      <w:tr w:rsidR="003E507E" w:rsidRPr="007C458A" w:rsidTr="00742595">
        <w:tc>
          <w:tcPr>
            <w:tcW w:w="851" w:type="dxa"/>
            <w:tcBorders>
              <w:bottom w:val="nil"/>
            </w:tcBorders>
          </w:tcPr>
          <w:p w:rsidR="003E507E" w:rsidRDefault="003E507E" w:rsidP="00742595">
            <w:pPr>
              <w:autoSpaceDE w:val="0"/>
              <w:autoSpaceDN w:val="0"/>
              <w:adjustRightInd w:val="0"/>
              <w:jc w:val="center"/>
            </w:pPr>
            <w:r>
              <w:t>3.6</w:t>
            </w:r>
          </w:p>
        </w:tc>
        <w:tc>
          <w:tcPr>
            <w:tcW w:w="4536" w:type="dxa"/>
            <w:tcBorders>
              <w:bottom w:val="nil"/>
            </w:tcBorders>
          </w:tcPr>
          <w:p w:rsidR="003E507E" w:rsidRPr="00D92863" w:rsidRDefault="003E507E" w:rsidP="00742595">
            <w:pPr>
              <w:autoSpaceDE w:val="0"/>
              <w:autoSpaceDN w:val="0"/>
              <w:adjustRightInd w:val="0"/>
              <w:rPr>
                <w:sz w:val="26"/>
                <w:szCs w:val="26"/>
              </w:rPr>
            </w:pPr>
            <w:r w:rsidRPr="002807F8">
              <w:rPr>
                <w:sz w:val="26"/>
                <w:szCs w:val="26"/>
              </w:rPr>
              <w:t>Сведения об отступах от границ земельного участка</w:t>
            </w:r>
          </w:p>
        </w:tc>
        <w:tc>
          <w:tcPr>
            <w:tcW w:w="4536" w:type="dxa"/>
            <w:tcBorders>
              <w:bottom w:val="nil"/>
            </w:tcBorders>
            <w:vAlign w:val="center"/>
          </w:tcPr>
          <w:p w:rsidR="003E507E" w:rsidRPr="00A13D89" w:rsidRDefault="003E507E" w:rsidP="00742595">
            <w:pPr>
              <w:autoSpaceDE w:val="0"/>
              <w:autoSpaceDN w:val="0"/>
              <w:adjustRightInd w:val="0"/>
              <w:contextualSpacing/>
              <w:jc w:val="center"/>
            </w:pPr>
          </w:p>
        </w:tc>
      </w:tr>
      <w:tr w:rsidR="003E507E" w:rsidRPr="007C458A" w:rsidTr="00742595">
        <w:tc>
          <w:tcPr>
            <w:tcW w:w="851" w:type="dxa"/>
            <w:tcBorders>
              <w:bottom w:val="nil"/>
            </w:tcBorders>
          </w:tcPr>
          <w:p w:rsidR="003E507E" w:rsidRPr="00A13D89" w:rsidRDefault="003E507E" w:rsidP="00742595">
            <w:pPr>
              <w:autoSpaceDE w:val="0"/>
              <w:autoSpaceDN w:val="0"/>
              <w:adjustRightInd w:val="0"/>
              <w:jc w:val="center"/>
            </w:pPr>
            <w:r>
              <w:t>3.6.1</w:t>
            </w:r>
          </w:p>
        </w:tc>
        <w:tc>
          <w:tcPr>
            <w:tcW w:w="4536" w:type="dxa"/>
            <w:tcBorders>
              <w:bottom w:val="nil"/>
            </w:tcBorders>
          </w:tcPr>
          <w:p w:rsidR="003E507E" w:rsidRPr="00A13D89" w:rsidRDefault="003E507E" w:rsidP="00742595">
            <w:pPr>
              <w:autoSpaceDE w:val="0"/>
              <w:autoSpaceDN w:val="0"/>
              <w:adjustRightInd w:val="0"/>
            </w:pPr>
            <w:r w:rsidRPr="003D5321">
              <w:rPr>
                <w:sz w:val="26"/>
                <w:szCs w:val="26"/>
              </w:rPr>
              <w:t xml:space="preserve">Количество </w:t>
            </w:r>
            <w:r>
              <w:rPr>
                <w:sz w:val="26"/>
                <w:szCs w:val="26"/>
              </w:rPr>
              <w:t xml:space="preserve">надземных </w:t>
            </w:r>
            <w:r w:rsidRPr="003D5321">
              <w:rPr>
                <w:sz w:val="26"/>
                <w:szCs w:val="26"/>
              </w:rPr>
              <w:t xml:space="preserve">этажей </w:t>
            </w:r>
          </w:p>
        </w:tc>
        <w:tc>
          <w:tcPr>
            <w:tcW w:w="4536" w:type="dxa"/>
            <w:tcBorders>
              <w:bottom w:val="nil"/>
            </w:tcBorders>
            <w:vAlign w:val="center"/>
          </w:tcPr>
          <w:p w:rsidR="003E507E" w:rsidRPr="00A13D89" w:rsidRDefault="003E507E" w:rsidP="00742595">
            <w:pPr>
              <w:autoSpaceDE w:val="0"/>
              <w:autoSpaceDN w:val="0"/>
              <w:adjustRightInd w:val="0"/>
              <w:contextualSpacing/>
              <w:jc w:val="center"/>
            </w:pPr>
          </w:p>
        </w:tc>
      </w:tr>
      <w:tr w:rsidR="003E507E" w:rsidRPr="007C458A" w:rsidTr="00742595">
        <w:tc>
          <w:tcPr>
            <w:tcW w:w="851" w:type="dxa"/>
            <w:tcBorders>
              <w:top w:val="single" w:sz="4" w:space="0" w:color="auto"/>
            </w:tcBorders>
          </w:tcPr>
          <w:p w:rsidR="003E507E" w:rsidRPr="00A13D89" w:rsidRDefault="003E507E" w:rsidP="00742595">
            <w:pPr>
              <w:autoSpaceDE w:val="0"/>
              <w:autoSpaceDN w:val="0"/>
              <w:adjustRightInd w:val="0"/>
              <w:jc w:val="center"/>
            </w:pPr>
            <w:r>
              <w:t>3.6.2</w:t>
            </w:r>
          </w:p>
        </w:tc>
        <w:tc>
          <w:tcPr>
            <w:tcW w:w="4536" w:type="dxa"/>
            <w:tcBorders>
              <w:top w:val="single" w:sz="4" w:space="0" w:color="auto"/>
            </w:tcBorders>
          </w:tcPr>
          <w:p w:rsidR="003E507E" w:rsidRPr="003D5321" w:rsidRDefault="003E507E" w:rsidP="00742595">
            <w:pPr>
              <w:autoSpaceDE w:val="0"/>
              <w:autoSpaceDN w:val="0"/>
              <w:adjustRightInd w:val="0"/>
              <w:rPr>
                <w:sz w:val="26"/>
                <w:szCs w:val="26"/>
              </w:rPr>
            </w:pPr>
            <w:r>
              <w:rPr>
                <w:sz w:val="26"/>
                <w:szCs w:val="26"/>
              </w:rPr>
              <w:t>В</w:t>
            </w:r>
            <w:r w:rsidRPr="003D5321">
              <w:rPr>
                <w:sz w:val="26"/>
                <w:szCs w:val="26"/>
              </w:rPr>
              <w:t xml:space="preserve">ысота </w:t>
            </w:r>
          </w:p>
        </w:tc>
        <w:tc>
          <w:tcPr>
            <w:tcW w:w="4536" w:type="dxa"/>
            <w:tcBorders>
              <w:top w:val="single" w:sz="4" w:space="0" w:color="auto"/>
            </w:tcBorders>
          </w:tcPr>
          <w:p w:rsidR="003E507E" w:rsidRPr="00A13D89" w:rsidRDefault="003E507E" w:rsidP="00742595">
            <w:pPr>
              <w:autoSpaceDE w:val="0"/>
              <w:autoSpaceDN w:val="0"/>
              <w:adjustRightInd w:val="0"/>
              <w:contextualSpacing/>
              <w:jc w:val="center"/>
            </w:pPr>
          </w:p>
        </w:tc>
      </w:tr>
      <w:tr w:rsidR="003E507E" w:rsidRPr="007C458A" w:rsidTr="00742595">
        <w:tc>
          <w:tcPr>
            <w:tcW w:w="851" w:type="dxa"/>
          </w:tcPr>
          <w:p w:rsidR="003E507E" w:rsidRPr="00A13D89" w:rsidRDefault="003E507E" w:rsidP="00742595">
            <w:pPr>
              <w:autoSpaceDE w:val="0"/>
              <w:autoSpaceDN w:val="0"/>
              <w:adjustRightInd w:val="0"/>
              <w:jc w:val="center"/>
            </w:pPr>
            <w:r>
              <w:t>3</w:t>
            </w:r>
            <w:r w:rsidRPr="00A13D89">
              <w:t>.</w:t>
            </w:r>
            <w:r>
              <w:t>6.3</w:t>
            </w:r>
          </w:p>
        </w:tc>
        <w:tc>
          <w:tcPr>
            <w:tcW w:w="4536" w:type="dxa"/>
          </w:tcPr>
          <w:p w:rsidR="003E507E" w:rsidRPr="003D5321" w:rsidRDefault="003E507E" w:rsidP="00742595">
            <w:pPr>
              <w:autoSpaceDE w:val="0"/>
              <w:autoSpaceDN w:val="0"/>
              <w:adjustRightInd w:val="0"/>
              <w:rPr>
                <w:sz w:val="26"/>
                <w:szCs w:val="26"/>
              </w:rPr>
            </w:pPr>
            <w:r w:rsidRPr="003D5321">
              <w:rPr>
                <w:sz w:val="26"/>
                <w:szCs w:val="26"/>
              </w:rPr>
              <w:t xml:space="preserve">Размер отступов от всех границ земельного участка до </w:t>
            </w:r>
            <w:r>
              <w:rPr>
                <w:sz w:val="26"/>
                <w:szCs w:val="26"/>
              </w:rPr>
              <w:t>объекта капитального строительства</w:t>
            </w:r>
          </w:p>
        </w:tc>
        <w:tc>
          <w:tcPr>
            <w:tcW w:w="4536" w:type="dxa"/>
          </w:tcPr>
          <w:p w:rsidR="003E507E" w:rsidRPr="00A13D89" w:rsidRDefault="003E507E" w:rsidP="00742595">
            <w:pPr>
              <w:autoSpaceDE w:val="0"/>
              <w:autoSpaceDN w:val="0"/>
              <w:adjustRightInd w:val="0"/>
              <w:contextualSpacing/>
              <w:jc w:val="center"/>
            </w:pPr>
          </w:p>
        </w:tc>
      </w:tr>
      <w:tr w:rsidR="003E507E" w:rsidRPr="00445F39" w:rsidTr="00742595">
        <w:tc>
          <w:tcPr>
            <w:tcW w:w="851" w:type="dxa"/>
          </w:tcPr>
          <w:p w:rsidR="003E507E" w:rsidRPr="00FB570D" w:rsidRDefault="003E507E" w:rsidP="00742595">
            <w:pPr>
              <w:autoSpaceDE w:val="0"/>
              <w:autoSpaceDN w:val="0"/>
              <w:adjustRightInd w:val="0"/>
              <w:jc w:val="both"/>
            </w:pPr>
            <w:r w:rsidRPr="00FB570D">
              <w:t>3.6.4</w:t>
            </w:r>
          </w:p>
        </w:tc>
        <w:tc>
          <w:tcPr>
            <w:tcW w:w="4536" w:type="dxa"/>
          </w:tcPr>
          <w:p w:rsidR="003E507E" w:rsidRPr="00FB570D" w:rsidRDefault="003E507E" w:rsidP="00742595">
            <w:pPr>
              <w:autoSpaceDE w:val="0"/>
              <w:autoSpaceDN w:val="0"/>
              <w:adjustRightInd w:val="0"/>
              <w:jc w:val="both"/>
              <w:rPr>
                <w:sz w:val="26"/>
                <w:szCs w:val="26"/>
              </w:rPr>
            </w:pPr>
            <w:r w:rsidRPr="00FB570D">
              <w:rPr>
                <w:sz w:val="26"/>
                <w:szCs w:val="26"/>
              </w:rPr>
              <w:t xml:space="preserve">Площадь </w:t>
            </w:r>
            <w:r>
              <w:rPr>
                <w:sz w:val="26"/>
                <w:szCs w:val="26"/>
              </w:rPr>
              <w:t>застройки</w:t>
            </w:r>
          </w:p>
        </w:tc>
        <w:tc>
          <w:tcPr>
            <w:tcW w:w="4536" w:type="dxa"/>
          </w:tcPr>
          <w:p w:rsidR="003E507E" w:rsidRPr="00445F39" w:rsidRDefault="003E507E" w:rsidP="00742595">
            <w:pPr>
              <w:autoSpaceDE w:val="0"/>
              <w:autoSpaceDN w:val="0"/>
              <w:adjustRightInd w:val="0"/>
              <w:contextualSpacing/>
              <w:jc w:val="both"/>
              <w:rPr>
                <w:color w:val="FF0000"/>
              </w:rPr>
            </w:pPr>
          </w:p>
        </w:tc>
      </w:tr>
    </w:tbl>
    <w:p w:rsidR="003E507E" w:rsidRDefault="003E507E" w:rsidP="003E507E">
      <w:pPr>
        <w:tabs>
          <w:tab w:val="left" w:pos="851"/>
        </w:tabs>
        <w:ind w:right="23" w:firstLine="567"/>
        <w:jc w:val="both"/>
        <w:rPr>
          <w:sz w:val="26"/>
          <w:szCs w:val="26"/>
        </w:rPr>
      </w:pPr>
    </w:p>
    <w:p w:rsidR="003E507E" w:rsidRDefault="003E507E" w:rsidP="003E507E">
      <w:pPr>
        <w:rPr>
          <w:sz w:val="26"/>
          <w:szCs w:val="26"/>
        </w:rPr>
      </w:pPr>
      <w:r>
        <w:rPr>
          <w:sz w:val="26"/>
          <w:szCs w:val="26"/>
        </w:rPr>
        <w:br w:type="page"/>
      </w:r>
    </w:p>
    <w:p w:rsidR="003E507E" w:rsidRDefault="003E507E" w:rsidP="003E507E">
      <w:pPr>
        <w:tabs>
          <w:tab w:val="left" w:pos="1134"/>
        </w:tabs>
        <w:spacing w:after="480"/>
        <w:ind w:right="20"/>
        <w:contextualSpacing/>
        <w:jc w:val="center"/>
        <w:rPr>
          <w:b/>
          <w:sz w:val="26"/>
          <w:szCs w:val="26"/>
        </w:rPr>
      </w:pPr>
      <w:r>
        <w:rPr>
          <w:b/>
          <w:sz w:val="26"/>
          <w:szCs w:val="26"/>
        </w:rPr>
        <w:lastRenderedPageBreak/>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w:t>
      </w:r>
      <w:r w:rsidRPr="00522A32">
        <w:rPr>
          <w:b/>
          <w:sz w:val="26"/>
          <w:szCs w:val="26"/>
        </w:rPr>
        <w:t xml:space="preserve">построенного или реконструированного </w:t>
      </w:r>
      <w:r w:rsidRPr="00FE4975">
        <w:rPr>
          <w:b/>
          <w:sz w:val="26"/>
          <w:szCs w:val="26"/>
        </w:rPr>
        <w:t>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3E507E" w:rsidTr="00742595">
        <w:trPr>
          <w:cantSplit/>
          <w:trHeight w:val="13577"/>
        </w:trPr>
        <w:tc>
          <w:tcPr>
            <w:tcW w:w="10194" w:type="dxa"/>
            <w:shd w:val="clear" w:color="auto" w:fill="auto"/>
          </w:tcPr>
          <w:p w:rsidR="003E507E" w:rsidRPr="002D3E29" w:rsidRDefault="003E507E" w:rsidP="00742595">
            <w:pPr>
              <w:tabs>
                <w:tab w:val="left" w:pos="1134"/>
              </w:tabs>
              <w:spacing w:after="480"/>
              <w:ind w:right="20"/>
              <w:contextualSpacing/>
              <w:jc w:val="center"/>
              <w:rPr>
                <w:b/>
                <w:sz w:val="26"/>
                <w:szCs w:val="26"/>
              </w:rPr>
            </w:pPr>
          </w:p>
        </w:tc>
      </w:tr>
    </w:tbl>
    <w:p w:rsidR="003E507E" w:rsidRDefault="003E507E" w:rsidP="003E507E">
      <w:pPr>
        <w:tabs>
          <w:tab w:val="left" w:pos="851"/>
        </w:tabs>
        <w:ind w:right="23" w:firstLine="567"/>
        <w:jc w:val="both"/>
        <w:rPr>
          <w:sz w:val="26"/>
          <w:szCs w:val="26"/>
        </w:rPr>
      </w:pPr>
    </w:p>
    <w:p w:rsidR="00742595" w:rsidRDefault="00742595" w:rsidP="003E507E">
      <w:pPr>
        <w:tabs>
          <w:tab w:val="left" w:pos="851"/>
        </w:tabs>
        <w:ind w:right="23" w:firstLine="567"/>
        <w:jc w:val="both"/>
        <w:rPr>
          <w:sz w:val="26"/>
          <w:szCs w:val="26"/>
        </w:rPr>
      </w:pPr>
    </w:p>
    <w:p w:rsidR="00742595" w:rsidRDefault="00742595" w:rsidP="003E507E">
      <w:pPr>
        <w:tabs>
          <w:tab w:val="left" w:pos="851"/>
        </w:tabs>
        <w:ind w:right="23" w:firstLine="567"/>
        <w:jc w:val="both"/>
        <w:rPr>
          <w:sz w:val="26"/>
          <w:szCs w:val="26"/>
        </w:rPr>
      </w:pPr>
    </w:p>
    <w:p w:rsidR="00742595" w:rsidRDefault="00742595" w:rsidP="003E507E">
      <w:pPr>
        <w:tabs>
          <w:tab w:val="left" w:pos="851"/>
        </w:tabs>
        <w:ind w:right="23" w:firstLine="567"/>
        <w:jc w:val="both"/>
        <w:rPr>
          <w:sz w:val="26"/>
          <w:szCs w:val="26"/>
        </w:rPr>
      </w:pPr>
    </w:p>
    <w:p w:rsidR="003E507E" w:rsidRDefault="003E507E" w:rsidP="003E507E">
      <w:pPr>
        <w:tabs>
          <w:tab w:val="left" w:pos="851"/>
        </w:tabs>
        <w:ind w:right="23" w:firstLine="567"/>
        <w:jc w:val="both"/>
        <w:rPr>
          <w:sz w:val="26"/>
          <w:szCs w:val="26"/>
        </w:rPr>
      </w:pPr>
      <w:r w:rsidRPr="00D92863">
        <w:rPr>
          <w:sz w:val="26"/>
          <w:szCs w:val="26"/>
        </w:rPr>
        <w:lastRenderedPageBreak/>
        <w:t>Почтовый адрес и (или) адрес электронной почты для связи</w:t>
      </w:r>
      <w:r>
        <w:rPr>
          <w:sz w:val="26"/>
          <w:szCs w:val="26"/>
        </w:rPr>
        <w:t>:</w:t>
      </w:r>
    </w:p>
    <w:p w:rsidR="003E507E" w:rsidRDefault="003E507E" w:rsidP="003E507E">
      <w:pPr>
        <w:pStyle w:val="af2"/>
        <w:tabs>
          <w:tab w:val="left" w:pos="851"/>
        </w:tabs>
        <w:spacing w:after="0" w:line="240" w:lineRule="auto"/>
        <w:ind w:left="0" w:right="23"/>
        <w:jc w:val="both"/>
        <w:rPr>
          <w:rFonts w:ascii="Times New Roman" w:eastAsia="Times New Roman" w:hAnsi="Times New Roman"/>
          <w:b/>
          <w:sz w:val="26"/>
          <w:szCs w:val="26"/>
        </w:rPr>
      </w:pPr>
      <w:r>
        <w:rPr>
          <w:rFonts w:ascii="Times New Roman" w:eastAsia="Times New Roman" w:hAnsi="Times New Roman"/>
          <w:b/>
          <w:sz w:val="26"/>
          <w:szCs w:val="26"/>
        </w:rPr>
        <w:t>_____________________________________________________________________________</w:t>
      </w:r>
    </w:p>
    <w:p w:rsidR="003E507E" w:rsidRDefault="003E507E" w:rsidP="003E507E">
      <w:pPr>
        <w:tabs>
          <w:tab w:val="left" w:pos="851"/>
        </w:tabs>
        <w:ind w:right="23" w:firstLine="567"/>
        <w:jc w:val="both"/>
        <w:rPr>
          <w:sz w:val="26"/>
          <w:szCs w:val="26"/>
        </w:rPr>
      </w:pPr>
    </w:p>
    <w:p w:rsidR="003E507E" w:rsidRPr="00D92863" w:rsidRDefault="003E507E" w:rsidP="003E507E">
      <w:pPr>
        <w:tabs>
          <w:tab w:val="left" w:pos="851"/>
        </w:tabs>
        <w:ind w:right="23" w:firstLine="567"/>
        <w:jc w:val="both"/>
        <w:rPr>
          <w:sz w:val="26"/>
          <w:szCs w:val="26"/>
        </w:rPr>
      </w:pPr>
      <w:r>
        <w:rPr>
          <w:sz w:val="26"/>
          <w:szCs w:val="26"/>
        </w:rPr>
        <w:t>Уведомление</w:t>
      </w:r>
      <w:r w:rsidRPr="00D92863">
        <w:rPr>
          <w:sz w:val="26"/>
          <w:szCs w:val="26"/>
        </w:rPr>
        <w:t xml:space="preserve"> о соответствии </w:t>
      </w:r>
      <w:r w:rsidRPr="00391D15">
        <w:rPr>
          <w:sz w:val="26"/>
          <w:szCs w:val="26"/>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6"/>
          <w:szCs w:val="26"/>
        </w:rPr>
        <w:t xml:space="preserve"> либо </w:t>
      </w:r>
      <w:r w:rsidRPr="00391D15">
        <w:rPr>
          <w:sz w:val="26"/>
          <w:szCs w:val="26"/>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6"/>
          <w:szCs w:val="26"/>
        </w:rPr>
        <w:t xml:space="preserve"> прошу направить следующим способом</w:t>
      </w:r>
      <w:r w:rsidRPr="00D92863">
        <w:rPr>
          <w:sz w:val="26"/>
          <w:szCs w:val="26"/>
        </w:rPr>
        <w:t xml:space="preserve">: </w:t>
      </w:r>
      <w:r>
        <w:rPr>
          <w:sz w:val="26"/>
          <w:szCs w:val="26"/>
        </w:rPr>
        <w:t>__________________________________________________________</w:t>
      </w:r>
    </w:p>
    <w:p w:rsidR="003E507E" w:rsidRDefault="003E507E" w:rsidP="003E507E">
      <w:pPr>
        <w:pStyle w:val="af2"/>
        <w:tabs>
          <w:tab w:val="left" w:pos="851"/>
        </w:tabs>
        <w:spacing w:after="0" w:line="240" w:lineRule="auto"/>
        <w:ind w:left="0" w:right="23"/>
        <w:jc w:val="both"/>
        <w:rPr>
          <w:rFonts w:ascii="Times New Roman" w:eastAsia="Times New Roman" w:hAnsi="Times New Roman"/>
          <w:b/>
          <w:sz w:val="26"/>
          <w:szCs w:val="26"/>
        </w:rPr>
      </w:pPr>
      <w:r>
        <w:rPr>
          <w:rFonts w:ascii="Times New Roman" w:eastAsia="Times New Roman" w:hAnsi="Times New Roman"/>
          <w:b/>
          <w:sz w:val="26"/>
          <w:szCs w:val="26"/>
        </w:rPr>
        <w:t>_____________________________________________________________________________</w:t>
      </w:r>
    </w:p>
    <w:p w:rsidR="003E507E" w:rsidRPr="00FA2942" w:rsidRDefault="003E507E" w:rsidP="003E507E">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rsidR="003E507E" w:rsidRPr="00D92863" w:rsidRDefault="003E507E" w:rsidP="003E507E">
      <w:pPr>
        <w:tabs>
          <w:tab w:val="left" w:pos="851"/>
        </w:tabs>
        <w:ind w:right="23" w:firstLine="567"/>
        <w:jc w:val="both"/>
        <w:rPr>
          <w:b/>
          <w:sz w:val="26"/>
          <w:szCs w:val="26"/>
        </w:rPr>
      </w:pPr>
    </w:p>
    <w:p w:rsidR="003E507E" w:rsidRPr="00680DFA" w:rsidRDefault="003E507E" w:rsidP="003E507E">
      <w:pPr>
        <w:pStyle w:val="af2"/>
        <w:tabs>
          <w:tab w:val="left" w:pos="851"/>
        </w:tabs>
        <w:spacing w:after="0" w:line="240" w:lineRule="auto"/>
        <w:ind w:right="23"/>
        <w:jc w:val="both"/>
        <w:rPr>
          <w:rFonts w:ascii="Times New Roman" w:eastAsia="Times New Roman" w:hAnsi="Times New Roman"/>
          <w:b/>
          <w:sz w:val="26"/>
          <w:szCs w:val="26"/>
          <w:lang w:eastAsia="ru-RU"/>
        </w:rPr>
      </w:pPr>
    </w:p>
    <w:p w:rsidR="003E507E" w:rsidRPr="00785A06" w:rsidRDefault="003E507E" w:rsidP="00742595">
      <w:pPr>
        <w:tabs>
          <w:tab w:val="left" w:pos="851"/>
        </w:tabs>
        <w:ind w:right="23"/>
        <w:rPr>
          <w:b/>
          <w:sz w:val="26"/>
          <w:szCs w:val="26"/>
        </w:rPr>
      </w:pPr>
      <w:r w:rsidRPr="00785A06">
        <w:rPr>
          <w:b/>
          <w:sz w:val="26"/>
          <w:szCs w:val="26"/>
        </w:rPr>
        <w:t>Настоящи</w:t>
      </w:r>
      <w:r w:rsidR="00742595">
        <w:rPr>
          <w:b/>
          <w:sz w:val="26"/>
          <w:szCs w:val="26"/>
        </w:rPr>
        <w:t xml:space="preserve">м уведомлением подтверждаю, что </w:t>
      </w:r>
      <w:r w:rsidRPr="00785A06">
        <w:rPr>
          <w:b/>
          <w:sz w:val="26"/>
          <w:szCs w:val="26"/>
        </w:rPr>
        <w:t>___</w:t>
      </w:r>
      <w:r>
        <w:rPr>
          <w:b/>
          <w:sz w:val="26"/>
          <w:szCs w:val="26"/>
        </w:rPr>
        <w:t>____________________________</w:t>
      </w:r>
      <w:r w:rsidR="00742595">
        <w:rPr>
          <w:b/>
          <w:sz w:val="26"/>
          <w:szCs w:val="26"/>
        </w:rPr>
        <w:t>_____________________________________</w:t>
      </w:r>
    </w:p>
    <w:p w:rsidR="003E507E" w:rsidRPr="00667BD0" w:rsidRDefault="003E507E" w:rsidP="00742595">
      <w:pPr>
        <w:tabs>
          <w:tab w:val="left" w:pos="851"/>
        </w:tabs>
        <w:ind w:right="23"/>
        <w:rPr>
          <w:sz w:val="20"/>
          <w:szCs w:val="20"/>
        </w:rPr>
      </w:pPr>
      <w:r w:rsidRPr="00667BD0">
        <w:rPr>
          <w:sz w:val="20"/>
          <w:szCs w:val="20"/>
        </w:rPr>
        <w:t xml:space="preserve">         </w:t>
      </w:r>
      <w:r w:rsidR="00742595">
        <w:rPr>
          <w:sz w:val="20"/>
          <w:szCs w:val="20"/>
        </w:rPr>
        <w:t xml:space="preserve">                            </w:t>
      </w:r>
      <w:r w:rsidRPr="00667BD0">
        <w:rPr>
          <w:sz w:val="20"/>
          <w:szCs w:val="20"/>
        </w:rPr>
        <w:t>(объект индивидуального жилищного строительства или садовый дом)</w:t>
      </w:r>
    </w:p>
    <w:p w:rsidR="003E507E" w:rsidRPr="00785A06" w:rsidRDefault="003E507E" w:rsidP="00742595">
      <w:pPr>
        <w:tabs>
          <w:tab w:val="left" w:pos="851"/>
        </w:tabs>
        <w:ind w:right="23"/>
        <w:rPr>
          <w:b/>
          <w:sz w:val="26"/>
          <w:szCs w:val="26"/>
        </w:rPr>
      </w:pPr>
      <w:r w:rsidRPr="00785A06">
        <w:rPr>
          <w:b/>
          <w:sz w:val="26"/>
          <w:szCs w:val="26"/>
        </w:rPr>
        <w:t>не предназначен для раздела на самостоятельные объекты недвижимости</w:t>
      </w:r>
      <w:r>
        <w:rPr>
          <w:b/>
          <w:sz w:val="26"/>
          <w:szCs w:val="26"/>
        </w:rPr>
        <w:t>, а также оплату государственной пошлины за осуществление государственной регистрации прав.</w:t>
      </w:r>
    </w:p>
    <w:p w:rsidR="003E507E" w:rsidRDefault="003E507E" w:rsidP="00742595">
      <w:pPr>
        <w:pStyle w:val="ConsPlusNonformat"/>
        <w:ind w:left="720"/>
        <w:rPr>
          <w:rFonts w:ascii="Times New Roman" w:eastAsia="Calibri" w:hAnsi="Times New Roman" w:cs="Times New Roman"/>
          <w:sz w:val="28"/>
          <w:szCs w:val="28"/>
        </w:rPr>
      </w:pPr>
    </w:p>
    <w:p w:rsidR="003E507E" w:rsidRDefault="003E507E" w:rsidP="00742595">
      <w:pPr>
        <w:pStyle w:val="ConsPlusNonformat"/>
        <w:rPr>
          <w:rFonts w:ascii="Times New Roman" w:eastAsia="Calibri" w:hAnsi="Times New Roman" w:cs="Times New Roman"/>
          <w:sz w:val="24"/>
          <w:szCs w:val="24"/>
        </w:rPr>
      </w:pPr>
    </w:p>
    <w:p w:rsidR="003E507E" w:rsidRPr="00742595" w:rsidRDefault="00742595" w:rsidP="00742595">
      <w:pPr>
        <w:pStyle w:val="ConsPlusNonformat"/>
        <w:rPr>
          <w:rFonts w:ascii="Times New Roman" w:eastAsia="Calibri" w:hAnsi="Times New Roman" w:cs="Times New Roman"/>
          <w:b/>
          <w:sz w:val="26"/>
          <w:szCs w:val="28"/>
        </w:rPr>
      </w:pPr>
      <w:r>
        <w:rPr>
          <w:rFonts w:ascii="Times New Roman" w:eastAsia="Calibri" w:hAnsi="Times New Roman" w:cs="Times New Roman"/>
          <w:b/>
          <w:sz w:val="26"/>
          <w:szCs w:val="28"/>
        </w:rPr>
        <w:t xml:space="preserve">Настоящим уведомлением я </w:t>
      </w:r>
      <w:r w:rsidR="003E507E" w:rsidRPr="00BD0EF9">
        <w:rPr>
          <w:rFonts w:ascii="Times New Roman" w:eastAsia="Calibri" w:hAnsi="Times New Roman" w:cs="Times New Roman"/>
          <w:b/>
          <w:sz w:val="26"/>
          <w:szCs w:val="28"/>
        </w:rPr>
        <w:t>______________</w:t>
      </w:r>
      <w:r>
        <w:rPr>
          <w:rFonts w:ascii="Times New Roman" w:eastAsia="Calibri" w:hAnsi="Times New Roman" w:cs="Times New Roman"/>
          <w:b/>
          <w:sz w:val="26"/>
          <w:szCs w:val="28"/>
        </w:rPr>
        <w:t>____________________________</w:t>
      </w:r>
      <w:r w:rsidR="003E507E">
        <w:rPr>
          <w:rFonts w:ascii="Times New Roman" w:eastAsia="Calibri" w:hAnsi="Times New Roman" w:cs="Times New Roman"/>
          <w:b/>
          <w:sz w:val="28"/>
          <w:szCs w:val="28"/>
        </w:rPr>
        <w:t>________________________________________________________</w:t>
      </w:r>
      <w:r>
        <w:rPr>
          <w:rFonts w:ascii="Times New Roman" w:eastAsia="Calibri" w:hAnsi="Times New Roman" w:cs="Times New Roman"/>
          <w:b/>
          <w:sz w:val="28"/>
          <w:szCs w:val="28"/>
        </w:rPr>
        <w:t>_____________________________________</w:t>
      </w:r>
    </w:p>
    <w:p w:rsidR="003E507E" w:rsidRDefault="003E507E" w:rsidP="003E507E">
      <w:pPr>
        <w:pStyle w:val="ConsPlusNonformat"/>
        <w:jc w:val="center"/>
        <w:rPr>
          <w:rFonts w:ascii="Times New Roman" w:eastAsia="Calibri" w:hAnsi="Times New Roman" w:cs="Times New Roman"/>
          <w:bCs/>
        </w:rPr>
      </w:pPr>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 xml:space="preserve">лия, имя, отчество (при наличии), </w:t>
      </w:r>
      <w:r w:rsidRPr="00BD0EF9">
        <w:rPr>
          <w:rFonts w:ascii="Times New Roman" w:eastAsia="Calibri" w:hAnsi="Times New Roman" w:cs="Times New Roman"/>
          <w:bCs/>
        </w:rPr>
        <w:t>в случае если застройщиком является физическое лицо)</w:t>
      </w:r>
    </w:p>
    <w:p w:rsidR="003E507E" w:rsidRDefault="003E507E" w:rsidP="003E507E">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8"/>
          <w:b/>
          <w:bCs/>
          <w:sz w:val="26"/>
          <w:szCs w:val="28"/>
        </w:rPr>
        <w:footnoteReference w:id="1"/>
      </w:r>
      <w:r w:rsidRPr="00BD0EF9">
        <w:rPr>
          <w:b/>
          <w:bCs/>
          <w:sz w:val="26"/>
          <w:szCs w:val="28"/>
        </w:rPr>
        <w:t>.</w:t>
      </w:r>
    </w:p>
    <w:p w:rsidR="003E507E" w:rsidRPr="00BD0EF9" w:rsidRDefault="003E507E" w:rsidP="003E507E">
      <w:pPr>
        <w:autoSpaceDE w:val="0"/>
        <w:autoSpaceDN w:val="0"/>
        <w:adjustRightInd w:val="0"/>
        <w:jc w:val="both"/>
        <w:rPr>
          <w:b/>
          <w:bCs/>
          <w:sz w:val="26"/>
          <w:szCs w:val="28"/>
        </w:rPr>
      </w:pPr>
    </w:p>
    <w:p w:rsidR="003E507E" w:rsidRDefault="003E507E" w:rsidP="003E507E">
      <w:pPr>
        <w:autoSpaceDE w:val="0"/>
        <w:autoSpaceDN w:val="0"/>
        <w:adjustRightInd w:val="0"/>
        <w:jc w:val="both"/>
        <w:rPr>
          <w:b/>
          <w:bCs/>
          <w:sz w:val="28"/>
          <w:szCs w:val="28"/>
        </w:rPr>
      </w:pPr>
    </w:p>
    <w:tbl>
      <w:tblPr>
        <w:tblW w:w="0" w:type="auto"/>
        <w:tblLook w:val="04A0" w:firstRow="1" w:lastRow="0" w:firstColumn="1" w:lastColumn="0" w:noHBand="0" w:noVBand="1"/>
      </w:tblPr>
      <w:tblGrid>
        <w:gridCol w:w="3125"/>
        <w:gridCol w:w="2906"/>
        <w:gridCol w:w="3272"/>
      </w:tblGrid>
      <w:tr w:rsidR="003E507E" w:rsidTr="00742595">
        <w:tc>
          <w:tcPr>
            <w:tcW w:w="3398" w:type="dxa"/>
            <w:shd w:val="clear" w:color="auto" w:fill="auto"/>
          </w:tcPr>
          <w:p w:rsidR="003E507E" w:rsidRPr="002D3E29" w:rsidRDefault="003E507E" w:rsidP="007425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rsidR="003E507E" w:rsidRPr="002D3E29" w:rsidRDefault="003E507E" w:rsidP="007425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rsidR="003E507E" w:rsidRPr="002D3E29" w:rsidRDefault="003E507E" w:rsidP="007425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3E507E" w:rsidTr="00742595">
        <w:tc>
          <w:tcPr>
            <w:tcW w:w="3398" w:type="dxa"/>
            <w:shd w:val="clear" w:color="auto" w:fill="auto"/>
          </w:tcPr>
          <w:p w:rsidR="003E507E" w:rsidRPr="002D3E29" w:rsidRDefault="003E507E" w:rsidP="007425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3E507E" w:rsidRPr="002D3E29" w:rsidRDefault="003E507E" w:rsidP="007425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rsidR="003E507E" w:rsidRPr="002D3E29" w:rsidRDefault="003E507E" w:rsidP="007425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3E507E" w:rsidRPr="00824EE3" w:rsidTr="00742595">
        <w:tc>
          <w:tcPr>
            <w:tcW w:w="3398" w:type="dxa"/>
            <w:shd w:val="clear" w:color="auto" w:fill="auto"/>
          </w:tcPr>
          <w:p w:rsidR="003E507E" w:rsidRPr="002D3E29" w:rsidRDefault="003E507E" w:rsidP="00742595">
            <w:pPr>
              <w:pStyle w:val="ConsPlusNonformat"/>
              <w:jc w:val="center"/>
              <w:rPr>
                <w:rFonts w:ascii="Times New Roman" w:eastAsia="Calibri" w:hAnsi="Times New Roman" w:cs="Times New Roman"/>
                <w:sz w:val="22"/>
                <w:szCs w:val="22"/>
              </w:rPr>
            </w:pPr>
          </w:p>
          <w:p w:rsidR="003E507E" w:rsidRPr="002D3E29" w:rsidRDefault="003E507E" w:rsidP="00742595">
            <w:pPr>
              <w:pStyle w:val="ConsPlusNonformat"/>
              <w:jc w:val="center"/>
              <w:rPr>
                <w:rFonts w:ascii="Times New Roman" w:eastAsia="Calibri" w:hAnsi="Times New Roman" w:cs="Times New Roman"/>
                <w:sz w:val="22"/>
                <w:szCs w:val="22"/>
              </w:rPr>
            </w:pPr>
          </w:p>
          <w:p w:rsidR="003E507E" w:rsidRPr="002D3E29" w:rsidRDefault="003E507E" w:rsidP="007425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3E507E" w:rsidRPr="002D3E29" w:rsidRDefault="003E507E" w:rsidP="00742595">
            <w:pPr>
              <w:pStyle w:val="ConsPlusNonformat"/>
              <w:jc w:val="center"/>
              <w:rPr>
                <w:rFonts w:ascii="Times New Roman" w:eastAsia="Calibri" w:hAnsi="Times New Roman" w:cs="Times New Roman"/>
                <w:sz w:val="22"/>
                <w:szCs w:val="22"/>
              </w:rPr>
            </w:pPr>
          </w:p>
          <w:p w:rsidR="003E507E" w:rsidRPr="002D3E29" w:rsidRDefault="003E507E" w:rsidP="00742595">
            <w:pPr>
              <w:pStyle w:val="ConsPlusNonformat"/>
              <w:jc w:val="center"/>
              <w:rPr>
                <w:rFonts w:ascii="Times New Roman" w:eastAsia="Calibri" w:hAnsi="Times New Roman" w:cs="Times New Roman"/>
                <w:sz w:val="22"/>
                <w:szCs w:val="22"/>
              </w:rPr>
            </w:pPr>
          </w:p>
        </w:tc>
        <w:tc>
          <w:tcPr>
            <w:tcW w:w="3398" w:type="dxa"/>
            <w:shd w:val="clear" w:color="auto" w:fill="auto"/>
          </w:tcPr>
          <w:p w:rsidR="003E507E" w:rsidRPr="002D3E29" w:rsidRDefault="003E507E" w:rsidP="00742595">
            <w:pPr>
              <w:pStyle w:val="ConsPlusNonformat"/>
              <w:jc w:val="center"/>
              <w:rPr>
                <w:rFonts w:ascii="Times New Roman" w:eastAsia="Calibri" w:hAnsi="Times New Roman" w:cs="Times New Roman"/>
                <w:sz w:val="22"/>
                <w:szCs w:val="22"/>
              </w:rPr>
            </w:pPr>
          </w:p>
          <w:p w:rsidR="003E507E" w:rsidRPr="002D3E29" w:rsidRDefault="003E507E" w:rsidP="00742595">
            <w:pPr>
              <w:pStyle w:val="ConsPlusNonformat"/>
              <w:jc w:val="center"/>
              <w:rPr>
                <w:rFonts w:ascii="Times New Roman" w:eastAsia="Calibri" w:hAnsi="Times New Roman" w:cs="Times New Roman"/>
                <w:sz w:val="22"/>
                <w:szCs w:val="22"/>
              </w:rPr>
            </w:pPr>
          </w:p>
        </w:tc>
        <w:tc>
          <w:tcPr>
            <w:tcW w:w="3398" w:type="dxa"/>
            <w:shd w:val="clear" w:color="auto" w:fill="auto"/>
          </w:tcPr>
          <w:p w:rsidR="003E507E" w:rsidRPr="002D3E29" w:rsidRDefault="003E507E" w:rsidP="00742595">
            <w:pPr>
              <w:pStyle w:val="ConsPlusNonformat"/>
              <w:jc w:val="center"/>
              <w:rPr>
                <w:rFonts w:ascii="Times New Roman" w:eastAsia="Calibri" w:hAnsi="Times New Roman" w:cs="Times New Roman"/>
                <w:sz w:val="22"/>
                <w:szCs w:val="22"/>
              </w:rPr>
            </w:pPr>
          </w:p>
        </w:tc>
      </w:tr>
    </w:tbl>
    <w:p w:rsidR="003E507E" w:rsidRPr="00785A06" w:rsidRDefault="003E507E" w:rsidP="003E507E">
      <w:pPr>
        <w:pStyle w:val="ConsPlusNonformat"/>
        <w:jc w:val="both"/>
        <w:rPr>
          <w:rFonts w:ascii="Times New Roman" w:eastAsia="Calibri" w:hAnsi="Times New Roman" w:cs="Times New Roman"/>
          <w:sz w:val="28"/>
          <w:szCs w:val="28"/>
        </w:rPr>
      </w:pPr>
      <w:r w:rsidRPr="00785A06">
        <w:rPr>
          <w:rFonts w:ascii="Times New Roman" w:eastAsia="Calibri" w:hAnsi="Times New Roman" w:cs="Times New Roman"/>
          <w:sz w:val="28"/>
          <w:szCs w:val="28"/>
        </w:rPr>
        <w:t>К настоящему уведомлению прилагается:</w:t>
      </w:r>
    </w:p>
    <w:p w:rsidR="003E507E" w:rsidRDefault="003E507E" w:rsidP="003E507E">
      <w:pPr>
        <w:pStyle w:val="af2"/>
        <w:tabs>
          <w:tab w:val="left" w:pos="851"/>
        </w:tabs>
        <w:spacing w:after="0" w:line="240" w:lineRule="auto"/>
        <w:ind w:left="0" w:right="23"/>
        <w:jc w:val="both"/>
        <w:rPr>
          <w:rFonts w:ascii="Times New Roman" w:eastAsia="Times New Roman" w:hAnsi="Times New Roman"/>
          <w:b/>
          <w:sz w:val="26"/>
          <w:szCs w:val="26"/>
        </w:rPr>
      </w:pPr>
      <w:r>
        <w:rPr>
          <w:rFonts w:ascii="Times New Roman" w:eastAsia="Times New Roman" w:hAnsi="Times New Roman"/>
          <w:b/>
          <w:sz w:val="26"/>
          <w:szCs w:val="26"/>
        </w:rPr>
        <w:t>______________________________________________</w:t>
      </w:r>
      <w:r w:rsidR="00742595">
        <w:rPr>
          <w:rFonts w:ascii="Times New Roman" w:eastAsia="Times New Roman" w:hAnsi="Times New Roman"/>
          <w:b/>
          <w:sz w:val="26"/>
          <w:szCs w:val="26"/>
        </w:rPr>
        <w:t>_________________________</w:t>
      </w:r>
    </w:p>
    <w:p w:rsidR="003E507E" w:rsidRDefault="003E507E" w:rsidP="003E507E">
      <w:pPr>
        <w:pStyle w:val="af2"/>
        <w:tabs>
          <w:tab w:val="left" w:pos="851"/>
        </w:tabs>
        <w:spacing w:after="0" w:line="240" w:lineRule="auto"/>
        <w:ind w:left="0" w:right="23"/>
        <w:jc w:val="both"/>
        <w:rPr>
          <w:rFonts w:ascii="Times New Roman" w:eastAsia="Times New Roman" w:hAnsi="Times New Roman"/>
          <w:b/>
          <w:sz w:val="26"/>
          <w:szCs w:val="26"/>
        </w:rPr>
      </w:pPr>
      <w:r>
        <w:rPr>
          <w:rFonts w:ascii="Times New Roman" w:eastAsia="Times New Roman" w:hAnsi="Times New Roman"/>
          <w:b/>
          <w:sz w:val="26"/>
          <w:szCs w:val="26"/>
        </w:rPr>
        <w:t>_______________________________________________________________________</w:t>
      </w:r>
    </w:p>
    <w:p w:rsidR="008A2D7D" w:rsidRDefault="003E507E" w:rsidP="00C209EE">
      <w:pPr>
        <w:jc w:val="both"/>
        <w:rPr>
          <w:color w:val="FF0000"/>
          <w:sz w:val="20"/>
          <w:szCs w:val="20"/>
        </w:rPr>
      </w:pPr>
      <w:r w:rsidRPr="007A4A95">
        <w:rPr>
          <w:sz w:val="20"/>
          <w:szCs w:val="20"/>
        </w:rPr>
        <w:t xml:space="preserve"> (документы, предусмотренные частью 16 статьи 55 Градостроительного кодекса Российской Федерации </w:t>
      </w:r>
      <w:r w:rsidRPr="00FE5147">
        <w:rPr>
          <w:sz w:val="20"/>
          <w:szCs w:val="20"/>
        </w:rPr>
        <w:t>(Собрание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C209EE" w:rsidRDefault="00C209EE" w:rsidP="00C209EE">
      <w:pPr>
        <w:jc w:val="both"/>
        <w:rPr>
          <w:color w:val="FF0000"/>
          <w:sz w:val="20"/>
          <w:szCs w:val="20"/>
        </w:rPr>
      </w:pPr>
    </w:p>
    <w:p w:rsidR="00C209EE" w:rsidRPr="00C209EE" w:rsidRDefault="00C209EE" w:rsidP="00C209EE">
      <w:pPr>
        <w:jc w:val="both"/>
        <w:rPr>
          <w:color w:val="FF0000"/>
          <w:sz w:val="20"/>
          <w:szCs w:val="20"/>
        </w:rPr>
      </w:pPr>
    </w:p>
    <w:p w:rsidR="00483133" w:rsidRPr="00CA7049" w:rsidRDefault="00483133" w:rsidP="004070F2">
      <w:pPr>
        <w:autoSpaceDE w:val="0"/>
        <w:autoSpaceDN w:val="0"/>
        <w:adjustRightInd w:val="0"/>
        <w:ind w:firstLine="4536"/>
        <w:jc w:val="right"/>
        <w:outlineLvl w:val="0"/>
      </w:pPr>
      <w:r w:rsidRPr="00CA7049">
        <w:lastRenderedPageBreak/>
        <w:t xml:space="preserve">Приложение </w:t>
      </w:r>
      <w:r>
        <w:t>№</w:t>
      </w:r>
      <w:r w:rsidRPr="00CA7049">
        <w:t xml:space="preserve"> </w:t>
      </w:r>
      <w:r w:rsidR="004070F2">
        <w:t>3</w:t>
      </w:r>
    </w:p>
    <w:p w:rsidR="00483133" w:rsidRDefault="00483133" w:rsidP="004070F2">
      <w:pPr>
        <w:autoSpaceDE w:val="0"/>
        <w:autoSpaceDN w:val="0"/>
        <w:adjustRightInd w:val="0"/>
        <w:ind w:firstLine="4536"/>
        <w:jc w:val="right"/>
      </w:pPr>
      <w:r w:rsidRPr="00CA7049">
        <w:t xml:space="preserve">к </w:t>
      </w:r>
      <w:r w:rsidRPr="007C7E8B">
        <w:t>Административному регламенту</w:t>
      </w:r>
    </w:p>
    <w:p w:rsidR="00483133" w:rsidRDefault="00483133" w:rsidP="004070F2">
      <w:pPr>
        <w:autoSpaceDE w:val="0"/>
        <w:autoSpaceDN w:val="0"/>
        <w:adjustRightInd w:val="0"/>
        <w:ind w:firstLine="4536"/>
        <w:jc w:val="right"/>
      </w:pPr>
      <w:r>
        <w:t>предоставления муниципальной услуги</w:t>
      </w:r>
    </w:p>
    <w:p w:rsidR="00483133" w:rsidRDefault="00483133" w:rsidP="004070F2">
      <w:pPr>
        <w:autoSpaceDE w:val="0"/>
        <w:autoSpaceDN w:val="0"/>
        <w:adjustRightInd w:val="0"/>
        <w:jc w:val="right"/>
        <w:rPr>
          <w:rFonts w:eastAsia="Calibri"/>
          <w:szCs w:val="28"/>
          <w:lang w:eastAsia="en-US"/>
        </w:rPr>
      </w:pPr>
      <w:r w:rsidRPr="00166F18">
        <w:rPr>
          <w:rFonts w:eastAsia="Calibri"/>
          <w:szCs w:val="28"/>
          <w:lang w:eastAsia="en-US"/>
        </w:rPr>
        <w:t xml:space="preserve">«Выдача уведомления о соответствии (несоответствии) </w:t>
      </w:r>
    </w:p>
    <w:p w:rsidR="00483133" w:rsidRDefault="00483133" w:rsidP="004070F2">
      <w:pPr>
        <w:autoSpaceDE w:val="0"/>
        <w:autoSpaceDN w:val="0"/>
        <w:adjustRightInd w:val="0"/>
        <w:jc w:val="right"/>
        <w:rPr>
          <w:rFonts w:eastAsia="Calibri"/>
          <w:szCs w:val="28"/>
          <w:lang w:eastAsia="en-US"/>
        </w:rPr>
      </w:pPr>
      <w:r w:rsidRPr="00166F18">
        <w:rPr>
          <w:rFonts w:eastAsia="Calibri"/>
          <w:szCs w:val="28"/>
          <w:lang w:eastAsia="en-US"/>
        </w:rPr>
        <w:t xml:space="preserve">построенных или реконструированных объекта </w:t>
      </w:r>
    </w:p>
    <w:p w:rsidR="00483133" w:rsidRDefault="00483133" w:rsidP="004070F2">
      <w:pPr>
        <w:autoSpaceDE w:val="0"/>
        <w:autoSpaceDN w:val="0"/>
        <w:adjustRightInd w:val="0"/>
        <w:jc w:val="right"/>
        <w:rPr>
          <w:rFonts w:eastAsia="Calibri"/>
          <w:szCs w:val="28"/>
          <w:lang w:eastAsia="en-US"/>
        </w:rPr>
      </w:pPr>
      <w:r w:rsidRPr="00166F18">
        <w:rPr>
          <w:rFonts w:eastAsia="Calibri"/>
          <w:szCs w:val="28"/>
          <w:lang w:eastAsia="en-US"/>
        </w:rPr>
        <w:t xml:space="preserve">индивидуального жилищного строительства или садового </w:t>
      </w:r>
    </w:p>
    <w:p w:rsidR="00483133" w:rsidRDefault="00483133" w:rsidP="004070F2">
      <w:pPr>
        <w:autoSpaceDE w:val="0"/>
        <w:autoSpaceDN w:val="0"/>
        <w:adjustRightInd w:val="0"/>
        <w:jc w:val="right"/>
        <w:rPr>
          <w:rFonts w:eastAsia="Calibri"/>
          <w:szCs w:val="28"/>
          <w:lang w:eastAsia="en-US"/>
        </w:rPr>
      </w:pPr>
      <w:r w:rsidRPr="00166F18">
        <w:rPr>
          <w:rFonts w:eastAsia="Calibri"/>
          <w:szCs w:val="28"/>
          <w:lang w:eastAsia="en-US"/>
        </w:rPr>
        <w:t xml:space="preserve">дома требованиям законодательства </w:t>
      </w:r>
    </w:p>
    <w:p w:rsidR="008A2D7D" w:rsidRDefault="00483133" w:rsidP="004070F2">
      <w:pPr>
        <w:jc w:val="right"/>
        <w:rPr>
          <w:sz w:val="40"/>
        </w:rPr>
      </w:pPr>
      <w:r w:rsidRPr="00166F18">
        <w:rPr>
          <w:rFonts w:eastAsia="Calibri"/>
          <w:szCs w:val="28"/>
          <w:lang w:eastAsia="en-US"/>
        </w:rPr>
        <w:t>о градостроительной деятельности»</w:t>
      </w:r>
    </w:p>
    <w:p w:rsidR="00483133" w:rsidRDefault="00483133" w:rsidP="004070F2">
      <w:pPr>
        <w:jc w:val="right"/>
        <w:rPr>
          <w:sz w:val="40"/>
        </w:rPr>
      </w:pPr>
    </w:p>
    <w:p w:rsidR="00483133" w:rsidRDefault="00483133" w:rsidP="00483133">
      <w:pPr>
        <w:shd w:val="clear" w:color="auto" w:fill="FFFFFF"/>
        <w:spacing w:line="302" w:lineRule="atLeast"/>
        <w:jc w:val="center"/>
        <w:rPr>
          <w:b/>
          <w:bCs/>
          <w:color w:val="000000"/>
          <w:sz w:val="28"/>
          <w:szCs w:val="28"/>
        </w:rPr>
      </w:pPr>
      <w:r w:rsidRPr="00483133">
        <w:rPr>
          <w:b/>
          <w:bCs/>
          <w:color w:val="000000"/>
          <w:sz w:val="28"/>
          <w:szCs w:val="28"/>
        </w:rPr>
        <w:t>ФОРМА</w:t>
      </w:r>
    </w:p>
    <w:p w:rsidR="00483133" w:rsidRDefault="00483133" w:rsidP="00483133">
      <w:pPr>
        <w:shd w:val="clear" w:color="auto" w:fill="FFFFFF"/>
        <w:spacing w:line="302" w:lineRule="atLeast"/>
        <w:jc w:val="center"/>
        <w:rPr>
          <w:b/>
          <w:bCs/>
          <w:color w:val="000000"/>
          <w:sz w:val="28"/>
          <w:szCs w:val="28"/>
        </w:rPr>
      </w:pPr>
    </w:p>
    <w:p w:rsidR="00483133" w:rsidRPr="00483133" w:rsidRDefault="00483133" w:rsidP="00483133">
      <w:pPr>
        <w:shd w:val="clear" w:color="auto" w:fill="FFFFFF"/>
        <w:spacing w:line="302" w:lineRule="atLeast"/>
        <w:jc w:val="center"/>
        <w:rPr>
          <w:color w:val="00000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303"/>
      </w:tblGrid>
      <w:tr w:rsidR="00483133" w:rsidRPr="00483133" w:rsidTr="007D6B73">
        <w:tc>
          <w:tcPr>
            <w:tcW w:w="10194" w:type="dxa"/>
            <w:tcBorders>
              <w:top w:val="nil"/>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10194" w:type="dxa"/>
            <w:tcBorders>
              <w:top w:val="single" w:sz="8" w:space="0" w:color="auto"/>
              <w:left w:val="nil"/>
              <w:bottom w:val="nil"/>
              <w:right w:val="nil"/>
            </w:tcBorders>
            <w:tcMar>
              <w:top w:w="0" w:type="dxa"/>
              <w:left w:w="108" w:type="dxa"/>
              <w:bottom w:w="0" w:type="dxa"/>
              <w:right w:w="108" w:type="dxa"/>
            </w:tcMar>
            <w:hideMark/>
          </w:tcPr>
          <w:p w:rsidR="00483133" w:rsidRPr="00483133" w:rsidRDefault="00483133" w:rsidP="00483133">
            <w:pPr>
              <w:spacing w:line="259" w:lineRule="atLeast"/>
              <w:jc w:val="center"/>
            </w:pPr>
            <w:r w:rsidRPr="00483133">
              <w:t>наименование органа, уполномоченного на выдачу разрешений на строительство</w:t>
            </w:r>
          </w:p>
        </w:tc>
      </w:tr>
    </w:tbl>
    <w:p w:rsidR="00483133" w:rsidRPr="00483133" w:rsidRDefault="00483133" w:rsidP="00483133">
      <w:pPr>
        <w:shd w:val="clear" w:color="auto" w:fill="FFFFFF"/>
        <w:rPr>
          <w:vanish/>
          <w:color w:val="000000"/>
          <w:sz w:val="27"/>
          <w:szCs w:val="27"/>
        </w:rPr>
      </w:pPr>
    </w:p>
    <w:tbl>
      <w:tblPr>
        <w:tblW w:w="0" w:type="auto"/>
        <w:tblCellMar>
          <w:top w:w="15" w:type="dxa"/>
          <w:left w:w="15" w:type="dxa"/>
          <w:bottom w:w="15" w:type="dxa"/>
          <w:right w:w="15" w:type="dxa"/>
        </w:tblCellMar>
        <w:tblLook w:val="04A0" w:firstRow="1" w:lastRow="0" w:firstColumn="1" w:lastColumn="0" w:noHBand="0" w:noVBand="1"/>
      </w:tblPr>
      <w:tblGrid>
        <w:gridCol w:w="4177"/>
        <w:gridCol w:w="1037"/>
        <w:gridCol w:w="4089"/>
      </w:tblGrid>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nil"/>
              <w:left w:val="nil"/>
              <w:bottom w:val="nil"/>
              <w:right w:val="nil"/>
            </w:tcBorders>
            <w:tcMar>
              <w:top w:w="0" w:type="dxa"/>
              <w:left w:w="108" w:type="dxa"/>
              <w:bottom w:w="0" w:type="dxa"/>
              <w:right w:w="108" w:type="dxa"/>
            </w:tcMar>
            <w:hideMark/>
          </w:tcPr>
          <w:p w:rsidR="00483133" w:rsidRPr="00483133" w:rsidRDefault="00483133" w:rsidP="00483133">
            <w:pPr>
              <w:spacing w:line="302" w:lineRule="atLeast"/>
              <w:rPr>
                <w:sz w:val="28"/>
                <w:szCs w:val="28"/>
              </w:rPr>
            </w:pPr>
            <w:r w:rsidRPr="00483133">
              <w:rPr>
                <w:sz w:val="28"/>
                <w:szCs w:val="28"/>
              </w:rPr>
              <w:t>Кому:</w:t>
            </w:r>
          </w:p>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nil"/>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pPr>
              <w:spacing w:line="302" w:lineRule="atLeast"/>
              <w:rPr>
                <w:sz w:val="28"/>
                <w:szCs w:val="28"/>
              </w:rPr>
            </w:pPr>
            <w:r w:rsidRPr="00483133">
              <w:rPr>
                <w:sz w:val="28"/>
                <w:szCs w:val="28"/>
              </w:rPr>
              <w:t xml:space="preserve">Почтовый адрес: </w:t>
            </w:r>
          </w:p>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pPr>
              <w:spacing w:line="302" w:lineRule="atLeast"/>
              <w:rPr>
                <w:sz w:val="28"/>
                <w:szCs w:val="28"/>
              </w:rPr>
            </w:pPr>
            <w:r w:rsidRPr="00483133">
              <w:rPr>
                <w:sz w:val="28"/>
                <w:szCs w:val="28"/>
              </w:rPr>
              <w:t>Электронная почта:</w:t>
            </w:r>
          </w:p>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bl>
    <w:p w:rsidR="00483133" w:rsidRPr="00483133" w:rsidRDefault="00483133" w:rsidP="00483133">
      <w:pPr>
        <w:shd w:val="clear" w:color="auto" w:fill="FFFFFF"/>
        <w:spacing w:line="302" w:lineRule="atLeast"/>
        <w:jc w:val="center"/>
        <w:rPr>
          <w:color w:val="000000"/>
          <w:sz w:val="28"/>
          <w:szCs w:val="28"/>
        </w:rPr>
      </w:pPr>
      <w:r w:rsidRPr="00483133">
        <w:rPr>
          <w:b/>
          <w:bCs/>
          <w:color w:val="000000"/>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top w:w="15" w:type="dxa"/>
          <w:left w:w="15" w:type="dxa"/>
          <w:bottom w:w="15" w:type="dxa"/>
          <w:right w:w="15" w:type="dxa"/>
        </w:tblCellMar>
        <w:tblLook w:val="04A0" w:firstRow="1" w:lastRow="0" w:firstColumn="1" w:lastColumn="0" w:noHBand="0" w:noVBand="1"/>
      </w:tblPr>
      <w:tblGrid>
        <w:gridCol w:w="3166"/>
        <w:gridCol w:w="2908"/>
        <w:gridCol w:w="3229"/>
      </w:tblGrid>
      <w:tr w:rsidR="00483133" w:rsidRPr="00483133" w:rsidTr="007D6B73">
        <w:tc>
          <w:tcPr>
            <w:tcW w:w="3398" w:type="dxa"/>
            <w:tcBorders>
              <w:top w:val="nil"/>
              <w:left w:val="nil"/>
              <w:bottom w:val="nil"/>
              <w:right w:val="nil"/>
            </w:tcBorders>
            <w:tcMar>
              <w:top w:w="0" w:type="dxa"/>
              <w:left w:w="108" w:type="dxa"/>
              <w:bottom w:w="0" w:type="dxa"/>
              <w:right w:w="108" w:type="dxa"/>
            </w:tcMar>
            <w:hideMark/>
          </w:tcPr>
          <w:p w:rsidR="00483133" w:rsidRPr="00483133" w:rsidRDefault="00483133" w:rsidP="00483133">
            <w:pPr>
              <w:spacing w:line="302" w:lineRule="atLeast"/>
              <w:jc w:val="both"/>
              <w:rPr>
                <w:sz w:val="28"/>
                <w:szCs w:val="28"/>
              </w:rPr>
            </w:pPr>
            <w:r w:rsidRPr="00483133">
              <w:rPr>
                <w:sz w:val="28"/>
                <w:szCs w:val="28"/>
              </w:rPr>
              <w:t>«__» ____________ 20__ г.</w:t>
            </w:r>
          </w:p>
        </w:tc>
        <w:tc>
          <w:tcPr>
            <w:tcW w:w="3398"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3398" w:type="dxa"/>
            <w:tcBorders>
              <w:top w:val="nil"/>
              <w:left w:val="nil"/>
              <w:bottom w:val="nil"/>
              <w:right w:val="nil"/>
            </w:tcBorders>
            <w:tcMar>
              <w:top w:w="0" w:type="dxa"/>
              <w:left w:w="108" w:type="dxa"/>
              <w:bottom w:w="0" w:type="dxa"/>
              <w:right w:w="108" w:type="dxa"/>
            </w:tcMar>
            <w:hideMark/>
          </w:tcPr>
          <w:p w:rsidR="00483133" w:rsidRPr="00483133" w:rsidRDefault="00483133" w:rsidP="00483133">
            <w:pPr>
              <w:spacing w:line="302" w:lineRule="atLeast"/>
              <w:jc w:val="right"/>
              <w:rPr>
                <w:sz w:val="28"/>
                <w:szCs w:val="28"/>
              </w:rPr>
            </w:pPr>
            <w:r w:rsidRPr="00483133">
              <w:rPr>
                <w:sz w:val="28"/>
                <w:szCs w:val="28"/>
              </w:rPr>
              <w:t>№_____________</w:t>
            </w:r>
          </w:p>
        </w:tc>
      </w:tr>
    </w:tbl>
    <w:p w:rsidR="00483133" w:rsidRPr="00483133" w:rsidRDefault="00483133" w:rsidP="00483133">
      <w:pPr>
        <w:shd w:val="clear" w:color="auto" w:fill="FFFFFF"/>
        <w:spacing w:line="302" w:lineRule="atLeast"/>
        <w:ind w:firstLine="706"/>
        <w:jc w:val="both"/>
        <w:rPr>
          <w:color w:val="000000"/>
          <w:sz w:val="28"/>
          <w:szCs w:val="28"/>
        </w:rPr>
      </w:pPr>
      <w:r w:rsidRPr="00483133">
        <w:rPr>
          <w:b/>
          <w:bCs/>
          <w:color w:val="000000"/>
          <w:sz w:val="28"/>
          <w:szCs w:val="28"/>
        </w:rPr>
        <w:t xml:space="preserve">По результатам рассмотрения </w:t>
      </w:r>
      <w:r w:rsidRPr="00483133">
        <w:rPr>
          <w:color w:val="000000"/>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Mar>
          <w:top w:w="15" w:type="dxa"/>
          <w:left w:w="15" w:type="dxa"/>
          <w:bottom w:w="15" w:type="dxa"/>
          <w:right w:w="15" w:type="dxa"/>
        </w:tblCellMar>
        <w:tblLook w:val="04A0" w:firstRow="1" w:lastRow="0" w:firstColumn="1" w:lastColumn="0" w:noHBand="0" w:noVBand="1"/>
      </w:tblPr>
      <w:tblGrid>
        <w:gridCol w:w="4801"/>
        <w:gridCol w:w="4502"/>
      </w:tblGrid>
      <w:tr w:rsidR="00483133" w:rsidRPr="00483133" w:rsidTr="007D6B73">
        <w:tc>
          <w:tcPr>
            <w:tcW w:w="5097" w:type="dxa"/>
            <w:tcBorders>
              <w:top w:val="nil"/>
              <w:left w:val="nil"/>
              <w:bottom w:val="nil"/>
              <w:right w:val="nil"/>
            </w:tcBorders>
            <w:tcMar>
              <w:top w:w="0" w:type="dxa"/>
              <w:left w:w="108" w:type="dxa"/>
              <w:bottom w:w="0" w:type="dxa"/>
              <w:right w:w="108" w:type="dxa"/>
            </w:tcMar>
            <w:hideMark/>
          </w:tcPr>
          <w:p w:rsidR="00483133" w:rsidRPr="00483133" w:rsidRDefault="00483133" w:rsidP="00483133">
            <w:pPr>
              <w:spacing w:line="302" w:lineRule="atLeast"/>
              <w:jc w:val="both"/>
              <w:rPr>
                <w:sz w:val="28"/>
                <w:szCs w:val="28"/>
              </w:rPr>
            </w:pPr>
            <w:r w:rsidRPr="00483133">
              <w:rPr>
                <w:sz w:val="28"/>
                <w:szCs w:val="28"/>
              </w:rPr>
              <w:t>направленном Вами</w:t>
            </w:r>
            <w:r w:rsidRPr="00483133">
              <w:t xml:space="preserve"> </w:t>
            </w:r>
          </w:p>
          <w:p w:rsidR="00483133" w:rsidRPr="00483133" w:rsidRDefault="00483133" w:rsidP="00483133">
            <w:pPr>
              <w:spacing w:line="259" w:lineRule="atLeast"/>
              <w:jc w:val="both"/>
            </w:pPr>
            <w:r w:rsidRPr="00483133">
              <w:t>(дата направления уведомления)</w:t>
            </w:r>
          </w:p>
        </w:tc>
        <w:tc>
          <w:tcPr>
            <w:tcW w:w="5097" w:type="dxa"/>
            <w:tcBorders>
              <w:top w:val="nil"/>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5097" w:type="dxa"/>
            <w:tcBorders>
              <w:top w:val="nil"/>
              <w:left w:val="nil"/>
              <w:bottom w:val="nil"/>
              <w:right w:val="nil"/>
            </w:tcBorders>
            <w:tcMar>
              <w:top w:w="0" w:type="dxa"/>
              <w:left w:w="108" w:type="dxa"/>
              <w:bottom w:w="0" w:type="dxa"/>
              <w:right w:w="108" w:type="dxa"/>
            </w:tcMar>
            <w:hideMark/>
          </w:tcPr>
          <w:p w:rsidR="00483133" w:rsidRPr="00483133" w:rsidRDefault="00483133" w:rsidP="00483133">
            <w:pPr>
              <w:spacing w:line="302" w:lineRule="atLeast"/>
              <w:jc w:val="both"/>
              <w:rPr>
                <w:sz w:val="28"/>
                <w:szCs w:val="28"/>
              </w:rPr>
            </w:pPr>
            <w:r w:rsidRPr="00483133">
              <w:rPr>
                <w:sz w:val="28"/>
                <w:szCs w:val="28"/>
              </w:rPr>
              <w:t>зарегистрированном</w:t>
            </w:r>
          </w:p>
          <w:p w:rsidR="00483133" w:rsidRPr="00483133" w:rsidRDefault="00483133" w:rsidP="00483133">
            <w:pPr>
              <w:spacing w:line="259" w:lineRule="atLeast"/>
              <w:jc w:val="both"/>
            </w:pPr>
            <w:r w:rsidRPr="00483133">
              <w:t>(дата и номер регистрации уведомления)</w:t>
            </w:r>
          </w:p>
        </w:tc>
        <w:tc>
          <w:tcPr>
            <w:tcW w:w="5097"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bl>
    <w:p w:rsidR="00483133" w:rsidRPr="00483133" w:rsidRDefault="00483133" w:rsidP="00483133">
      <w:pPr>
        <w:shd w:val="clear" w:color="auto" w:fill="FFFFFF"/>
        <w:spacing w:line="302" w:lineRule="atLeast"/>
        <w:jc w:val="both"/>
        <w:rPr>
          <w:color w:val="000000"/>
          <w:sz w:val="28"/>
          <w:szCs w:val="28"/>
        </w:rPr>
      </w:pPr>
      <w:r w:rsidRPr="00483133">
        <w:rPr>
          <w:b/>
          <w:bCs/>
          <w:color w:val="000000"/>
          <w:sz w:val="28"/>
          <w:szCs w:val="28"/>
        </w:rPr>
        <w:t>уведомляет о соответствии</w:t>
      </w:r>
      <w:r w:rsidRPr="00483133">
        <w:rPr>
          <w:color w:val="000000"/>
          <w:sz w:val="28"/>
          <w:szCs w:val="28"/>
        </w:rPr>
        <w:t xml:space="preserve"> _______________________________________________</w:t>
      </w:r>
    </w:p>
    <w:p w:rsidR="00483133" w:rsidRPr="00483133" w:rsidRDefault="00483133" w:rsidP="00483133">
      <w:pPr>
        <w:shd w:val="clear" w:color="auto" w:fill="FFFFFF"/>
        <w:spacing w:line="259" w:lineRule="atLeast"/>
        <w:jc w:val="center"/>
        <w:rPr>
          <w:color w:val="000000"/>
          <w:sz w:val="27"/>
          <w:szCs w:val="27"/>
        </w:rPr>
      </w:pPr>
      <w:r w:rsidRPr="00483133">
        <w:rPr>
          <w:color w:val="000000"/>
        </w:rPr>
        <w:t>(построенного или реконструированного)</w:t>
      </w:r>
    </w:p>
    <w:p w:rsidR="00483133" w:rsidRPr="00483133" w:rsidRDefault="00483133" w:rsidP="00483133">
      <w:pPr>
        <w:shd w:val="clear" w:color="auto" w:fill="FFFFFF"/>
        <w:spacing w:line="302" w:lineRule="atLeast"/>
        <w:jc w:val="both"/>
        <w:rPr>
          <w:color w:val="000000"/>
          <w:sz w:val="28"/>
          <w:szCs w:val="28"/>
        </w:rPr>
      </w:pPr>
      <w:r w:rsidRPr="00483133">
        <w:rPr>
          <w:color w:val="000000"/>
          <w:sz w:val="28"/>
          <w:szCs w:val="28"/>
        </w:rPr>
        <w:t>______________________________________</w:t>
      </w:r>
      <w:r>
        <w:rPr>
          <w:color w:val="000000"/>
          <w:sz w:val="28"/>
          <w:szCs w:val="28"/>
        </w:rPr>
        <w:t>____________________________</w:t>
      </w:r>
    </w:p>
    <w:p w:rsidR="00483133" w:rsidRPr="00483133" w:rsidRDefault="00483133" w:rsidP="00483133">
      <w:pPr>
        <w:shd w:val="clear" w:color="auto" w:fill="FFFFFF"/>
        <w:spacing w:line="259" w:lineRule="atLeast"/>
        <w:jc w:val="center"/>
        <w:rPr>
          <w:color w:val="000000"/>
          <w:sz w:val="27"/>
          <w:szCs w:val="27"/>
        </w:rPr>
      </w:pPr>
      <w:r w:rsidRPr="00483133">
        <w:rPr>
          <w:color w:val="000000"/>
        </w:rPr>
        <w:t>(объекта индивидуального жилищного строительства или садового дома)</w:t>
      </w:r>
    </w:p>
    <w:p w:rsidR="00483133" w:rsidRPr="00483133" w:rsidRDefault="00483133" w:rsidP="00483133">
      <w:pPr>
        <w:shd w:val="clear" w:color="auto" w:fill="FFFFFF"/>
        <w:spacing w:line="302" w:lineRule="atLeast"/>
        <w:jc w:val="both"/>
        <w:rPr>
          <w:color w:val="000000"/>
          <w:sz w:val="28"/>
          <w:szCs w:val="28"/>
        </w:rPr>
      </w:pPr>
      <w:r w:rsidRPr="00483133">
        <w:rPr>
          <w:color w:val="000000"/>
          <w:sz w:val="28"/>
          <w:szCs w:val="28"/>
        </w:rPr>
        <w:t>, указанного в уведомлении и расположенного на земельном участке__________________________________</w:t>
      </w:r>
      <w:r>
        <w:rPr>
          <w:color w:val="000000"/>
          <w:sz w:val="28"/>
          <w:szCs w:val="28"/>
        </w:rPr>
        <w:t>_________________________</w:t>
      </w:r>
    </w:p>
    <w:p w:rsidR="00483133" w:rsidRPr="00483133" w:rsidRDefault="00483133" w:rsidP="00483133">
      <w:pPr>
        <w:shd w:val="clear" w:color="auto" w:fill="FFFFFF"/>
        <w:spacing w:line="302" w:lineRule="atLeast"/>
        <w:jc w:val="both"/>
        <w:rPr>
          <w:color w:val="000000"/>
          <w:sz w:val="28"/>
          <w:szCs w:val="28"/>
        </w:rPr>
      </w:pPr>
      <w:r w:rsidRPr="00483133">
        <w:rPr>
          <w:color w:val="000000"/>
          <w:sz w:val="28"/>
          <w:szCs w:val="28"/>
        </w:rPr>
        <w:t>__________________________________________________________________</w:t>
      </w:r>
    </w:p>
    <w:p w:rsidR="00483133" w:rsidRPr="00483133" w:rsidRDefault="00483133" w:rsidP="00483133">
      <w:pPr>
        <w:shd w:val="clear" w:color="auto" w:fill="FFFFFF"/>
        <w:spacing w:line="259" w:lineRule="atLeast"/>
        <w:jc w:val="center"/>
        <w:rPr>
          <w:color w:val="000000"/>
          <w:sz w:val="27"/>
          <w:szCs w:val="27"/>
        </w:rPr>
      </w:pPr>
      <w:r w:rsidRPr="00483133">
        <w:rPr>
          <w:color w:val="000000"/>
        </w:rPr>
        <w:t>(кадастровый номер земельного участка (при наличии), адрес или описание местоположения земельного участка)</w:t>
      </w:r>
    </w:p>
    <w:p w:rsidR="00483133" w:rsidRPr="00483133" w:rsidRDefault="00483133" w:rsidP="00483133">
      <w:pPr>
        <w:shd w:val="clear" w:color="auto" w:fill="FFFFFF"/>
        <w:spacing w:line="302" w:lineRule="atLeast"/>
        <w:jc w:val="both"/>
        <w:rPr>
          <w:color w:val="000000"/>
          <w:sz w:val="28"/>
          <w:szCs w:val="28"/>
        </w:rPr>
      </w:pPr>
      <w:r w:rsidRPr="00483133">
        <w:rPr>
          <w:color w:val="000000"/>
          <w:sz w:val="28"/>
          <w:szCs w:val="28"/>
        </w:rPr>
        <w:t>требованиям законодательства о градостроительной деятельности.</w:t>
      </w:r>
    </w:p>
    <w:p w:rsidR="00483133" w:rsidRPr="00483133" w:rsidRDefault="00483133" w:rsidP="00483133">
      <w:pPr>
        <w:shd w:val="clear" w:color="auto" w:fill="FFFFFF"/>
        <w:spacing w:line="302" w:lineRule="atLeast"/>
        <w:rPr>
          <w:color w:val="000000"/>
          <w:sz w:val="28"/>
          <w:szCs w:val="28"/>
        </w:rPr>
      </w:pPr>
      <w:r w:rsidRPr="00483133">
        <w:rPr>
          <w:color w:val="000000"/>
          <w:sz w:val="28"/>
          <w:szCs w:val="28"/>
        </w:rPr>
        <w:t>________________________________ __________ _____________________</w:t>
      </w:r>
    </w:p>
    <w:p w:rsidR="00483133" w:rsidRPr="00821108" w:rsidRDefault="00483133" w:rsidP="00821108">
      <w:pPr>
        <w:shd w:val="clear" w:color="auto" w:fill="FFFFFF"/>
        <w:spacing w:line="259" w:lineRule="atLeast"/>
        <w:rPr>
          <w:color w:val="000000"/>
          <w:sz w:val="27"/>
          <w:szCs w:val="27"/>
        </w:rPr>
      </w:pPr>
      <w:r w:rsidRPr="00483133">
        <w:rPr>
          <w:color w:val="000000"/>
        </w:rPr>
        <w:t>(должность уполномоченного лица органа, подпись) (расшифровка подписи)</w:t>
      </w:r>
      <w:r w:rsidRPr="00483133">
        <w:rPr>
          <w:color w:val="000000"/>
        </w:rPr>
        <w:br/>
        <w:t>‎уполномоченного на выдачу разрешений)</w:t>
      </w:r>
    </w:p>
    <w:p w:rsidR="00483133" w:rsidRDefault="00483133" w:rsidP="004070F2">
      <w:pPr>
        <w:shd w:val="clear" w:color="auto" w:fill="FFFFFF"/>
        <w:spacing w:line="302" w:lineRule="atLeast"/>
        <w:rPr>
          <w:color w:val="000000"/>
          <w:sz w:val="28"/>
          <w:szCs w:val="28"/>
        </w:rPr>
      </w:pPr>
    </w:p>
    <w:p w:rsidR="004070F2" w:rsidRPr="00CA7049" w:rsidRDefault="004070F2" w:rsidP="004070F2">
      <w:pPr>
        <w:autoSpaceDE w:val="0"/>
        <w:autoSpaceDN w:val="0"/>
        <w:adjustRightInd w:val="0"/>
        <w:ind w:firstLine="4536"/>
        <w:jc w:val="right"/>
        <w:outlineLvl w:val="0"/>
      </w:pPr>
      <w:r w:rsidRPr="00CA7049">
        <w:t xml:space="preserve">Приложение </w:t>
      </w:r>
      <w:r>
        <w:t>№</w:t>
      </w:r>
      <w:r w:rsidRPr="00CA7049">
        <w:t xml:space="preserve"> </w:t>
      </w:r>
      <w:r>
        <w:t>4</w:t>
      </w:r>
    </w:p>
    <w:p w:rsidR="004070F2" w:rsidRDefault="004070F2" w:rsidP="004070F2">
      <w:pPr>
        <w:autoSpaceDE w:val="0"/>
        <w:autoSpaceDN w:val="0"/>
        <w:adjustRightInd w:val="0"/>
        <w:ind w:firstLine="4536"/>
        <w:jc w:val="right"/>
      </w:pPr>
      <w:r w:rsidRPr="00CA7049">
        <w:t xml:space="preserve">к </w:t>
      </w:r>
      <w:r w:rsidRPr="007C7E8B">
        <w:t>Административному регламенту</w:t>
      </w:r>
    </w:p>
    <w:p w:rsidR="004070F2" w:rsidRDefault="004070F2" w:rsidP="004070F2">
      <w:pPr>
        <w:autoSpaceDE w:val="0"/>
        <w:autoSpaceDN w:val="0"/>
        <w:adjustRightInd w:val="0"/>
        <w:ind w:firstLine="4536"/>
        <w:jc w:val="right"/>
      </w:pPr>
      <w:r>
        <w:t>предоставления муниципальной услуги</w:t>
      </w:r>
    </w:p>
    <w:p w:rsidR="004070F2" w:rsidRDefault="004070F2" w:rsidP="004070F2">
      <w:pPr>
        <w:autoSpaceDE w:val="0"/>
        <w:autoSpaceDN w:val="0"/>
        <w:adjustRightInd w:val="0"/>
        <w:jc w:val="right"/>
        <w:rPr>
          <w:rFonts w:eastAsia="Calibri"/>
          <w:szCs w:val="28"/>
          <w:lang w:eastAsia="en-US"/>
        </w:rPr>
      </w:pPr>
      <w:r w:rsidRPr="00166F18">
        <w:rPr>
          <w:rFonts w:eastAsia="Calibri"/>
          <w:szCs w:val="28"/>
          <w:lang w:eastAsia="en-US"/>
        </w:rPr>
        <w:t xml:space="preserve">«Выдача уведомления о соответствии (несоответствии) </w:t>
      </w:r>
    </w:p>
    <w:p w:rsidR="004070F2" w:rsidRDefault="004070F2" w:rsidP="004070F2">
      <w:pPr>
        <w:autoSpaceDE w:val="0"/>
        <w:autoSpaceDN w:val="0"/>
        <w:adjustRightInd w:val="0"/>
        <w:jc w:val="right"/>
        <w:rPr>
          <w:rFonts w:eastAsia="Calibri"/>
          <w:szCs w:val="28"/>
          <w:lang w:eastAsia="en-US"/>
        </w:rPr>
      </w:pPr>
      <w:r w:rsidRPr="00166F18">
        <w:rPr>
          <w:rFonts w:eastAsia="Calibri"/>
          <w:szCs w:val="28"/>
          <w:lang w:eastAsia="en-US"/>
        </w:rPr>
        <w:t xml:space="preserve">построенных или реконструированных объекта </w:t>
      </w:r>
    </w:p>
    <w:p w:rsidR="004070F2" w:rsidRDefault="004070F2" w:rsidP="004070F2">
      <w:pPr>
        <w:autoSpaceDE w:val="0"/>
        <w:autoSpaceDN w:val="0"/>
        <w:adjustRightInd w:val="0"/>
        <w:jc w:val="right"/>
        <w:rPr>
          <w:rFonts w:eastAsia="Calibri"/>
          <w:szCs w:val="28"/>
          <w:lang w:eastAsia="en-US"/>
        </w:rPr>
      </w:pPr>
      <w:r w:rsidRPr="00166F18">
        <w:rPr>
          <w:rFonts w:eastAsia="Calibri"/>
          <w:szCs w:val="28"/>
          <w:lang w:eastAsia="en-US"/>
        </w:rPr>
        <w:t xml:space="preserve">индивидуального жилищного строительства или садового </w:t>
      </w:r>
    </w:p>
    <w:p w:rsidR="004070F2" w:rsidRDefault="004070F2" w:rsidP="004070F2">
      <w:pPr>
        <w:autoSpaceDE w:val="0"/>
        <w:autoSpaceDN w:val="0"/>
        <w:adjustRightInd w:val="0"/>
        <w:jc w:val="right"/>
        <w:rPr>
          <w:rFonts w:eastAsia="Calibri"/>
          <w:szCs w:val="28"/>
          <w:lang w:eastAsia="en-US"/>
        </w:rPr>
      </w:pPr>
      <w:r w:rsidRPr="00166F18">
        <w:rPr>
          <w:rFonts w:eastAsia="Calibri"/>
          <w:szCs w:val="28"/>
          <w:lang w:eastAsia="en-US"/>
        </w:rPr>
        <w:t xml:space="preserve">дома требованиям законодательства </w:t>
      </w:r>
    </w:p>
    <w:p w:rsidR="00483133" w:rsidRDefault="004070F2" w:rsidP="004070F2">
      <w:pPr>
        <w:shd w:val="clear" w:color="auto" w:fill="FFFFFF"/>
        <w:spacing w:line="302" w:lineRule="atLeast"/>
        <w:ind w:left="5098"/>
        <w:jc w:val="center"/>
        <w:rPr>
          <w:color w:val="000000"/>
          <w:sz w:val="28"/>
          <w:szCs w:val="28"/>
        </w:rPr>
      </w:pPr>
      <w:r w:rsidRPr="00166F18">
        <w:rPr>
          <w:rFonts w:eastAsia="Calibri"/>
          <w:szCs w:val="28"/>
          <w:lang w:eastAsia="en-US"/>
        </w:rPr>
        <w:t>о градостроительной деятельности»</w:t>
      </w:r>
    </w:p>
    <w:p w:rsidR="00483133" w:rsidRDefault="00483133" w:rsidP="00483133">
      <w:pPr>
        <w:shd w:val="clear" w:color="auto" w:fill="FFFFFF"/>
        <w:spacing w:line="302" w:lineRule="atLeast"/>
        <w:ind w:left="5098"/>
        <w:jc w:val="center"/>
        <w:rPr>
          <w:color w:val="000000"/>
          <w:sz w:val="28"/>
          <w:szCs w:val="28"/>
        </w:rPr>
      </w:pPr>
    </w:p>
    <w:p w:rsidR="00483133" w:rsidRDefault="00483133" w:rsidP="00483133">
      <w:pPr>
        <w:shd w:val="clear" w:color="auto" w:fill="FFFFFF"/>
        <w:spacing w:line="302" w:lineRule="atLeast"/>
        <w:ind w:left="5098"/>
        <w:jc w:val="center"/>
        <w:rPr>
          <w:color w:val="000000"/>
          <w:sz w:val="28"/>
          <w:szCs w:val="28"/>
        </w:rPr>
      </w:pPr>
    </w:p>
    <w:p w:rsidR="00483133" w:rsidRDefault="00483133" w:rsidP="00483133">
      <w:pPr>
        <w:shd w:val="clear" w:color="auto" w:fill="FFFFFF"/>
        <w:spacing w:line="302" w:lineRule="atLeast"/>
        <w:ind w:left="5098"/>
        <w:jc w:val="center"/>
        <w:rPr>
          <w:color w:val="000000"/>
          <w:sz w:val="28"/>
          <w:szCs w:val="28"/>
        </w:rPr>
      </w:pPr>
    </w:p>
    <w:p w:rsidR="00483133" w:rsidRDefault="00483133" w:rsidP="00483133">
      <w:pPr>
        <w:shd w:val="clear" w:color="auto" w:fill="FFFFFF"/>
        <w:spacing w:line="302" w:lineRule="atLeast"/>
        <w:jc w:val="center"/>
        <w:rPr>
          <w:b/>
          <w:bCs/>
          <w:color w:val="000000"/>
          <w:sz w:val="28"/>
          <w:szCs w:val="28"/>
        </w:rPr>
      </w:pPr>
      <w:r w:rsidRPr="00483133">
        <w:rPr>
          <w:b/>
          <w:bCs/>
          <w:color w:val="000000"/>
          <w:sz w:val="28"/>
          <w:szCs w:val="28"/>
        </w:rPr>
        <w:t>ФОРМА</w:t>
      </w:r>
    </w:p>
    <w:p w:rsidR="00483133" w:rsidRDefault="00483133" w:rsidP="00483133">
      <w:pPr>
        <w:shd w:val="clear" w:color="auto" w:fill="FFFFFF"/>
        <w:spacing w:line="302" w:lineRule="atLeast"/>
        <w:jc w:val="center"/>
        <w:rPr>
          <w:b/>
          <w:bCs/>
          <w:color w:val="000000"/>
          <w:sz w:val="28"/>
          <w:szCs w:val="28"/>
        </w:rPr>
      </w:pPr>
    </w:p>
    <w:p w:rsidR="00483133" w:rsidRDefault="00483133" w:rsidP="00483133">
      <w:pPr>
        <w:shd w:val="clear" w:color="auto" w:fill="FFFFFF"/>
        <w:spacing w:line="302" w:lineRule="atLeast"/>
        <w:jc w:val="center"/>
        <w:rPr>
          <w:b/>
          <w:bCs/>
          <w:color w:val="000000"/>
          <w:sz w:val="28"/>
          <w:szCs w:val="28"/>
        </w:rPr>
      </w:pPr>
    </w:p>
    <w:p w:rsidR="00483133" w:rsidRPr="00483133" w:rsidRDefault="00483133" w:rsidP="00483133">
      <w:pPr>
        <w:shd w:val="clear" w:color="auto" w:fill="FFFFFF"/>
        <w:spacing w:line="302" w:lineRule="atLeast"/>
        <w:jc w:val="center"/>
        <w:rPr>
          <w:color w:val="00000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303"/>
      </w:tblGrid>
      <w:tr w:rsidR="00483133" w:rsidRPr="00483133" w:rsidTr="007D6B73">
        <w:tc>
          <w:tcPr>
            <w:tcW w:w="10194" w:type="dxa"/>
            <w:tcBorders>
              <w:top w:val="nil"/>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10194" w:type="dxa"/>
            <w:tcBorders>
              <w:top w:val="single" w:sz="8" w:space="0" w:color="auto"/>
              <w:left w:val="nil"/>
              <w:bottom w:val="nil"/>
              <w:right w:val="nil"/>
            </w:tcBorders>
            <w:tcMar>
              <w:top w:w="0" w:type="dxa"/>
              <w:left w:w="108" w:type="dxa"/>
              <w:bottom w:w="0" w:type="dxa"/>
              <w:right w:w="108" w:type="dxa"/>
            </w:tcMar>
            <w:hideMark/>
          </w:tcPr>
          <w:p w:rsidR="00483133" w:rsidRPr="00483133" w:rsidRDefault="00483133" w:rsidP="00483133">
            <w:pPr>
              <w:spacing w:line="259" w:lineRule="atLeast"/>
              <w:jc w:val="center"/>
            </w:pPr>
            <w:r w:rsidRPr="00483133">
              <w:t>наименование органа, уполномоченного на выдачу разрешений на строительство</w:t>
            </w:r>
          </w:p>
        </w:tc>
      </w:tr>
    </w:tbl>
    <w:p w:rsidR="00483133" w:rsidRPr="00483133" w:rsidRDefault="00483133" w:rsidP="00483133">
      <w:pPr>
        <w:shd w:val="clear" w:color="auto" w:fill="FFFFFF"/>
        <w:rPr>
          <w:vanish/>
          <w:color w:val="000000"/>
          <w:sz w:val="27"/>
          <w:szCs w:val="27"/>
        </w:rPr>
      </w:pPr>
    </w:p>
    <w:tbl>
      <w:tblPr>
        <w:tblW w:w="0" w:type="auto"/>
        <w:tblCellMar>
          <w:top w:w="15" w:type="dxa"/>
          <w:left w:w="15" w:type="dxa"/>
          <w:bottom w:w="15" w:type="dxa"/>
          <w:right w:w="15" w:type="dxa"/>
        </w:tblCellMar>
        <w:tblLook w:val="04A0" w:firstRow="1" w:lastRow="0" w:firstColumn="1" w:lastColumn="0" w:noHBand="0" w:noVBand="1"/>
      </w:tblPr>
      <w:tblGrid>
        <w:gridCol w:w="4177"/>
        <w:gridCol w:w="1037"/>
        <w:gridCol w:w="4089"/>
      </w:tblGrid>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nil"/>
              <w:left w:val="nil"/>
              <w:bottom w:val="nil"/>
              <w:right w:val="nil"/>
            </w:tcBorders>
            <w:tcMar>
              <w:top w:w="0" w:type="dxa"/>
              <w:left w:w="108" w:type="dxa"/>
              <w:bottom w:w="0" w:type="dxa"/>
              <w:right w:w="108" w:type="dxa"/>
            </w:tcMar>
            <w:hideMark/>
          </w:tcPr>
          <w:p w:rsidR="00483133" w:rsidRPr="00483133" w:rsidRDefault="00483133" w:rsidP="00483133">
            <w:pPr>
              <w:spacing w:line="302" w:lineRule="atLeast"/>
              <w:rPr>
                <w:sz w:val="28"/>
                <w:szCs w:val="28"/>
              </w:rPr>
            </w:pPr>
            <w:r w:rsidRPr="00483133">
              <w:rPr>
                <w:sz w:val="28"/>
                <w:szCs w:val="28"/>
              </w:rPr>
              <w:t>Кому:</w:t>
            </w:r>
          </w:p>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nil"/>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pPr>
              <w:spacing w:line="302" w:lineRule="atLeast"/>
              <w:rPr>
                <w:sz w:val="28"/>
                <w:szCs w:val="28"/>
              </w:rPr>
            </w:pPr>
            <w:r w:rsidRPr="00483133">
              <w:rPr>
                <w:sz w:val="28"/>
                <w:szCs w:val="28"/>
              </w:rPr>
              <w:t xml:space="preserve">Почтовый адрес: </w:t>
            </w:r>
          </w:p>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pPr>
              <w:spacing w:line="302" w:lineRule="atLeast"/>
              <w:rPr>
                <w:sz w:val="28"/>
                <w:szCs w:val="28"/>
              </w:rPr>
            </w:pPr>
            <w:r w:rsidRPr="00483133">
              <w:rPr>
                <w:sz w:val="28"/>
                <w:szCs w:val="28"/>
              </w:rPr>
              <w:t>Электронная почта:</w:t>
            </w:r>
          </w:p>
        </w:tc>
      </w:tr>
      <w:tr w:rsidR="00483133" w:rsidRPr="00483133" w:rsidTr="007D6B73">
        <w:tc>
          <w:tcPr>
            <w:tcW w:w="4673"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1139"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4382"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bl>
    <w:p w:rsidR="00483133" w:rsidRPr="00483133" w:rsidRDefault="00483133" w:rsidP="00483133">
      <w:pPr>
        <w:shd w:val="clear" w:color="auto" w:fill="FFFFFF"/>
        <w:spacing w:line="302" w:lineRule="atLeast"/>
        <w:jc w:val="center"/>
        <w:rPr>
          <w:color w:val="000000"/>
          <w:sz w:val="28"/>
          <w:szCs w:val="28"/>
        </w:rPr>
      </w:pPr>
      <w:r w:rsidRPr="00483133">
        <w:rPr>
          <w:b/>
          <w:bCs/>
          <w:color w:val="000000"/>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top w:w="15" w:type="dxa"/>
          <w:left w:w="15" w:type="dxa"/>
          <w:bottom w:w="15" w:type="dxa"/>
          <w:right w:w="15" w:type="dxa"/>
        </w:tblCellMar>
        <w:tblLook w:val="04A0" w:firstRow="1" w:lastRow="0" w:firstColumn="1" w:lastColumn="0" w:noHBand="0" w:noVBand="1"/>
      </w:tblPr>
      <w:tblGrid>
        <w:gridCol w:w="3166"/>
        <w:gridCol w:w="2908"/>
        <w:gridCol w:w="3229"/>
      </w:tblGrid>
      <w:tr w:rsidR="00483133" w:rsidRPr="00483133" w:rsidTr="007D6B73">
        <w:tc>
          <w:tcPr>
            <w:tcW w:w="3398" w:type="dxa"/>
            <w:tcBorders>
              <w:top w:val="nil"/>
              <w:left w:val="nil"/>
              <w:bottom w:val="nil"/>
              <w:right w:val="nil"/>
            </w:tcBorders>
            <w:tcMar>
              <w:top w:w="0" w:type="dxa"/>
              <w:left w:w="108" w:type="dxa"/>
              <w:bottom w:w="0" w:type="dxa"/>
              <w:right w:w="108" w:type="dxa"/>
            </w:tcMar>
            <w:hideMark/>
          </w:tcPr>
          <w:p w:rsidR="00483133" w:rsidRPr="00483133" w:rsidRDefault="00483133" w:rsidP="00483133">
            <w:pPr>
              <w:spacing w:line="302" w:lineRule="atLeast"/>
              <w:jc w:val="both"/>
              <w:rPr>
                <w:sz w:val="28"/>
                <w:szCs w:val="28"/>
              </w:rPr>
            </w:pPr>
            <w:r w:rsidRPr="00483133">
              <w:rPr>
                <w:sz w:val="28"/>
                <w:szCs w:val="28"/>
              </w:rPr>
              <w:t>«__» ____________ 20__ г.</w:t>
            </w:r>
          </w:p>
        </w:tc>
        <w:tc>
          <w:tcPr>
            <w:tcW w:w="3398" w:type="dxa"/>
            <w:tcBorders>
              <w:top w:val="nil"/>
              <w:left w:val="nil"/>
              <w:bottom w:val="nil"/>
              <w:right w:val="nil"/>
            </w:tcBorders>
            <w:tcMar>
              <w:top w:w="0" w:type="dxa"/>
              <w:left w:w="108" w:type="dxa"/>
              <w:bottom w:w="0" w:type="dxa"/>
              <w:right w:w="108" w:type="dxa"/>
            </w:tcMar>
            <w:hideMark/>
          </w:tcPr>
          <w:p w:rsidR="00483133" w:rsidRPr="00483133" w:rsidRDefault="00483133" w:rsidP="00483133"/>
        </w:tc>
        <w:tc>
          <w:tcPr>
            <w:tcW w:w="3398" w:type="dxa"/>
            <w:tcBorders>
              <w:top w:val="nil"/>
              <w:left w:val="nil"/>
              <w:bottom w:val="nil"/>
              <w:right w:val="nil"/>
            </w:tcBorders>
            <w:tcMar>
              <w:top w:w="0" w:type="dxa"/>
              <w:left w:w="108" w:type="dxa"/>
              <w:bottom w:w="0" w:type="dxa"/>
              <w:right w:w="108" w:type="dxa"/>
            </w:tcMar>
            <w:hideMark/>
          </w:tcPr>
          <w:p w:rsidR="00483133" w:rsidRPr="00483133" w:rsidRDefault="00483133" w:rsidP="00483133">
            <w:pPr>
              <w:spacing w:line="302" w:lineRule="atLeast"/>
              <w:jc w:val="right"/>
              <w:rPr>
                <w:sz w:val="28"/>
                <w:szCs w:val="28"/>
              </w:rPr>
            </w:pPr>
            <w:r w:rsidRPr="00483133">
              <w:rPr>
                <w:sz w:val="28"/>
                <w:szCs w:val="28"/>
              </w:rPr>
              <w:t>№_____________</w:t>
            </w:r>
          </w:p>
        </w:tc>
      </w:tr>
    </w:tbl>
    <w:p w:rsidR="00483133" w:rsidRPr="00483133" w:rsidRDefault="00483133" w:rsidP="00483133">
      <w:pPr>
        <w:shd w:val="clear" w:color="auto" w:fill="FFFFFF"/>
        <w:spacing w:line="302" w:lineRule="atLeast"/>
        <w:ind w:firstLine="706"/>
        <w:jc w:val="both"/>
        <w:rPr>
          <w:color w:val="000000"/>
          <w:sz w:val="28"/>
          <w:szCs w:val="28"/>
        </w:rPr>
      </w:pPr>
      <w:r w:rsidRPr="00483133">
        <w:rPr>
          <w:b/>
          <w:bCs/>
          <w:color w:val="000000"/>
          <w:sz w:val="28"/>
          <w:szCs w:val="28"/>
        </w:rPr>
        <w:t xml:space="preserve">По результатам рассмотрения </w:t>
      </w:r>
      <w:r w:rsidRPr="00483133">
        <w:rPr>
          <w:color w:val="000000"/>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Mar>
          <w:top w:w="15" w:type="dxa"/>
          <w:left w:w="15" w:type="dxa"/>
          <w:bottom w:w="15" w:type="dxa"/>
          <w:right w:w="15" w:type="dxa"/>
        </w:tblCellMar>
        <w:tblLook w:val="04A0" w:firstRow="1" w:lastRow="0" w:firstColumn="1" w:lastColumn="0" w:noHBand="0" w:noVBand="1"/>
      </w:tblPr>
      <w:tblGrid>
        <w:gridCol w:w="4801"/>
        <w:gridCol w:w="4502"/>
      </w:tblGrid>
      <w:tr w:rsidR="00483133" w:rsidRPr="00483133" w:rsidTr="007D6B73">
        <w:tc>
          <w:tcPr>
            <w:tcW w:w="5097" w:type="dxa"/>
            <w:tcBorders>
              <w:top w:val="nil"/>
              <w:left w:val="nil"/>
              <w:bottom w:val="nil"/>
              <w:right w:val="nil"/>
            </w:tcBorders>
            <w:tcMar>
              <w:top w:w="0" w:type="dxa"/>
              <w:left w:w="108" w:type="dxa"/>
              <w:bottom w:w="0" w:type="dxa"/>
              <w:right w:w="108" w:type="dxa"/>
            </w:tcMar>
            <w:hideMark/>
          </w:tcPr>
          <w:p w:rsidR="00483133" w:rsidRPr="00483133" w:rsidRDefault="00483133" w:rsidP="00483133">
            <w:pPr>
              <w:spacing w:line="302" w:lineRule="atLeast"/>
              <w:jc w:val="both"/>
              <w:rPr>
                <w:sz w:val="28"/>
                <w:szCs w:val="28"/>
              </w:rPr>
            </w:pPr>
            <w:r w:rsidRPr="00483133">
              <w:rPr>
                <w:sz w:val="28"/>
                <w:szCs w:val="28"/>
              </w:rPr>
              <w:t>направленном Вами</w:t>
            </w:r>
            <w:r w:rsidRPr="00483133">
              <w:t xml:space="preserve"> </w:t>
            </w:r>
          </w:p>
          <w:p w:rsidR="00483133" w:rsidRPr="00483133" w:rsidRDefault="00483133" w:rsidP="00483133">
            <w:pPr>
              <w:spacing w:line="259" w:lineRule="atLeast"/>
              <w:jc w:val="both"/>
            </w:pPr>
            <w:r w:rsidRPr="00483133">
              <w:t>(дата направления уведомления)</w:t>
            </w:r>
          </w:p>
        </w:tc>
        <w:tc>
          <w:tcPr>
            <w:tcW w:w="5097" w:type="dxa"/>
            <w:tcBorders>
              <w:top w:val="nil"/>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5097" w:type="dxa"/>
            <w:tcBorders>
              <w:top w:val="nil"/>
              <w:left w:val="nil"/>
              <w:bottom w:val="nil"/>
              <w:right w:val="nil"/>
            </w:tcBorders>
            <w:tcMar>
              <w:top w:w="0" w:type="dxa"/>
              <w:left w:w="108" w:type="dxa"/>
              <w:bottom w:w="0" w:type="dxa"/>
              <w:right w:w="108" w:type="dxa"/>
            </w:tcMar>
            <w:hideMark/>
          </w:tcPr>
          <w:p w:rsidR="00483133" w:rsidRPr="00483133" w:rsidRDefault="00483133" w:rsidP="00483133">
            <w:pPr>
              <w:spacing w:line="302" w:lineRule="atLeast"/>
              <w:jc w:val="both"/>
              <w:rPr>
                <w:sz w:val="28"/>
                <w:szCs w:val="28"/>
              </w:rPr>
            </w:pPr>
            <w:r w:rsidRPr="00483133">
              <w:rPr>
                <w:sz w:val="28"/>
                <w:szCs w:val="28"/>
              </w:rPr>
              <w:t>зарегистрированном</w:t>
            </w:r>
          </w:p>
          <w:p w:rsidR="00483133" w:rsidRPr="00483133" w:rsidRDefault="00483133" w:rsidP="00483133">
            <w:pPr>
              <w:spacing w:line="259" w:lineRule="atLeast"/>
              <w:jc w:val="both"/>
            </w:pPr>
            <w:r w:rsidRPr="00483133">
              <w:t>(дата и номер регистрации уведомления)</w:t>
            </w:r>
          </w:p>
        </w:tc>
        <w:tc>
          <w:tcPr>
            <w:tcW w:w="5097"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bl>
    <w:p w:rsidR="00483133" w:rsidRPr="00483133" w:rsidRDefault="00483133" w:rsidP="00483133">
      <w:pPr>
        <w:shd w:val="clear" w:color="auto" w:fill="FFFFFF"/>
        <w:spacing w:line="302" w:lineRule="atLeast"/>
        <w:jc w:val="both"/>
        <w:rPr>
          <w:color w:val="000000"/>
          <w:sz w:val="28"/>
          <w:szCs w:val="28"/>
        </w:rPr>
      </w:pPr>
      <w:r w:rsidRPr="00483133">
        <w:rPr>
          <w:b/>
          <w:bCs/>
          <w:color w:val="000000"/>
          <w:sz w:val="28"/>
          <w:szCs w:val="28"/>
        </w:rPr>
        <w:t>уведомляет Вас о несоответствии</w:t>
      </w:r>
      <w:r w:rsidRPr="00483133">
        <w:rPr>
          <w:color w:val="000000"/>
          <w:sz w:val="28"/>
          <w:szCs w:val="28"/>
        </w:rPr>
        <w:t xml:space="preserve"> __________________________________________</w:t>
      </w:r>
    </w:p>
    <w:p w:rsidR="00483133" w:rsidRPr="00483133" w:rsidRDefault="00483133" w:rsidP="00483133">
      <w:pPr>
        <w:shd w:val="clear" w:color="auto" w:fill="FFFFFF"/>
        <w:spacing w:line="216" w:lineRule="atLeast"/>
        <w:jc w:val="center"/>
        <w:rPr>
          <w:color w:val="000000"/>
          <w:sz w:val="20"/>
          <w:szCs w:val="20"/>
        </w:rPr>
      </w:pPr>
      <w:r w:rsidRPr="00483133">
        <w:rPr>
          <w:color w:val="000000"/>
          <w:sz w:val="20"/>
          <w:szCs w:val="20"/>
        </w:rPr>
        <w:t>(построенного или реконструированного)</w:t>
      </w:r>
    </w:p>
    <w:p w:rsidR="00483133" w:rsidRPr="00483133" w:rsidRDefault="00483133" w:rsidP="00483133">
      <w:pPr>
        <w:shd w:val="clear" w:color="auto" w:fill="FFFFFF"/>
        <w:spacing w:line="302" w:lineRule="atLeast"/>
        <w:jc w:val="both"/>
        <w:rPr>
          <w:color w:val="000000"/>
          <w:sz w:val="28"/>
          <w:szCs w:val="28"/>
        </w:rPr>
      </w:pPr>
      <w:r w:rsidRPr="00483133">
        <w:rPr>
          <w:color w:val="000000"/>
          <w:sz w:val="28"/>
          <w:szCs w:val="28"/>
        </w:rPr>
        <w:t>________________________________________</w:t>
      </w:r>
      <w:r>
        <w:rPr>
          <w:color w:val="000000"/>
          <w:sz w:val="28"/>
          <w:szCs w:val="28"/>
        </w:rPr>
        <w:t>__________________________</w:t>
      </w:r>
    </w:p>
    <w:p w:rsidR="00483133" w:rsidRPr="00483133" w:rsidRDefault="00483133" w:rsidP="00483133">
      <w:pPr>
        <w:shd w:val="clear" w:color="auto" w:fill="FFFFFF"/>
        <w:spacing w:line="216" w:lineRule="atLeast"/>
        <w:jc w:val="center"/>
        <w:rPr>
          <w:color w:val="000000"/>
          <w:sz w:val="20"/>
          <w:szCs w:val="20"/>
        </w:rPr>
      </w:pPr>
      <w:r w:rsidRPr="00483133">
        <w:rPr>
          <w:color w:val="000000"/>
          <w:sz w:val="20"/>
          <w:szCs w:val="20"/>
        </w:rPr>
        <w:t>(объекта индивидуального жилищного строительства или садового дома)</w:t>
      </w:r>
    </w:p>
    <w:p w:rsidR="00483133" w:rsidRPr="00483133" w:rsidRDefault="00483133" w:rsidP="00483133">
      <w:pPr>
        <w:shd w:val="clear" w:color="auto" w:fill="FFFFFF"/>
        <w:spacing w:line="302" w:lineRule="atLeast"/>
        <w:jc w:val="both"/>
        <w:rPr>
          <w:color w:val="000000"/>
          <w:sz w:val="28"/>
          <w:szCs w:val="28"/>
        </w:rPr>
      </w:pPr>
      <w:r w:rsidRPr="00483133">
        <w:rPr>
          <w:color w:val="000000"/>
          <w:sz w:val="28"/>
          <w:szCs w:val="28"/>
        </w:rPr>
        <w:t>, указанного в уведомлении и расположенного на земельном участке ________________________________________</w:t>
      </w:r>
      <w:r>
        <w:rPr>
          <w:color w:val="000000"/>
          <w:sz w:val="28"/>
          <w:szCs w:val="28"/>
        </w:rPr>
        <w:t>__________________________</w:t>
      </w:r>
    </w:p>
    <w:p w:rsidR="00483133" w:rsidRPr="00483133" w:rsidRDefault="00483133" w:rsidP="00483133">
      <w:pPr>
        <w:shd w:val="clear" w:color="auto" w:fill="FFFFFF"/>
        <w:spacing w:line="302" w:lineRule="atLeast"/>
        <w:jc w:val="both"/>
        <w:rPr>
          <w:color w:val="000000"/>
          <w:sz w:val="28"/>
          <w:szCs w:val="28"/>
        </w:rPr>
      </w:pPr>
      <w:r w:rsidRPr="00483133">
        <w:rPr>
          <w:color w:val="000000"/>
          <w:sz w:val="28"/>
          <w:szCs w:val="28"/>
        </w:rPr>
        <w:t>________________________________________</w:t>
      </w:r>
      <w:r>
        <w:rPr>
          <w:color w:val="000000"/>
          <w:sz w:val="28"/>
          <w:szCs w:val="28"/>
        </w:rPr>
        <w:t>__________________________</w:t>
      </w:r>
    </w:p>
    <w:p w:rsidR="00483133" w:rsidRPr="00483133" w:rsidRDefault="00483133" w:rsidP="00483133">
      <w:pPr>
        <w:shd w:val="clear" w:color="auto" w:fill="FFFFFF"/>
        <w:spacing w:line="216" w:lineRule="atLeast"/>
        <w:jc w:val="center"/>
        <w:rPr>
          <w:color w:val="000000"/>
          <w:sz w:val="20"/>
          <w:szCs w:val="20"/>
        </w:rPr>
      </w:pPr>
      <w:r w:rsidRPr="00483133">
        <w:rPr>
          <w:color w:val="000000"/>
          <w:sz w:val="20"/>
          <w:szCs w:val="20"/>
        </w:rPr>
        <w:t>(кадастровый номер земельного участка (при наличии), адрес или описание местоположения земельного участка)</w:t>
      </w:r>
    </w:p>
    <w:p w:rsidR="00483133" w:rsidRPr="00483133" w:rsidRDefault="00483133" w:rsidP="00483133">
      <w:pPr>
        <w:shd w:val="clear" w:color="auto" w:fill="FFFFFF"/>
        <w:spacing w:line="302" w:lineRule="atLeast"/>
        <w:jc w:val="both"/>
        <w:rPr>
          <w:color w:val="000000"/>
          <w:sz w:val="28"/>
          <w:szCs w:val="28"/>
        </w:rPr>
      </w:pPr>
      <w:r w:rsidRPr="00483133">
        <w:rPr>
          <w:color w:val="000000"/>
          <w:sz w:val="28"/>
          <w:szCs w:val="28"/>
        </w:rPr>
        <w:lastRenderedPageBreak/>
        <w:t>требованиям законодательства о градостроительной деятельности по следующим основаниям:</w:t>
      </w:r>
    </w:p>
    <w:tbl>
      <w:tblPr>
        <w:tblW w:w="0" w:type="auto"/>
        <w:tblCellMar>
          <w:top w:w="15" w:type="dxa"/>
          <w:left w:w="15" w:type="dxa"/>
          <w:bottom w:w="15" w:type="dxa"/>
          <w:right w:w="15" w:type="dxa"/>
        </w:tblCellMar>
        <w:tblLook w:val="04A0" w:firstRow="1" w:lastRow="0" w:firstColumn="1" w:lastColumn="0" w:noHBand="0" w:noVBand="1"/>
      </w:tblPr>
      <w:tblGrid>
        <w:gridCol w:w="9303"/>
      </w:tblGrid>
      <w:tr w:rsidR="00483133" w:rsidRPr="00483133" w:rsidTr="007D6B73">
        <w:tc>
          <w:tcPr>
            <w:tcW w:w="10194" w:type="dxa"/>
            <w:tcBorders>
              <w:top w:val="nil"/>
              <w:left w:val="nil"/>
              <w:bottom w:val="single" w:sz="8" w:space="0" w:color="auto"/>
              <w:right w:val="nil"/>
            </w:tcBorders>
            <w:tcMar>
              <w:top w:w="0" w:type="dxa"/>
              <w:left w:w="108" w:type="dxa"/>
              <w:bottom w:w="0" w:type="dxa"/>
              <w:right w:w="108" w:type="dxa"/>
            </w:tcMar>
            <w:hideMark/>
          </w:tcPr>
          <w:p w:rsidR="00483133" w:rsidRPr="00483133" w:rsidRDefault="00483133" w:rsidP="00483133">
            <w:pPr>
              <w:spacing w:line="302" w:lineRule="atLeast"/>
              <w:jc w:val="both"/>
              <w:rPr>
                <w:sz w:val="28"/>
                <w:szCs w:val="28"/>
              </w:rPr>
            </w:pPr>
            <w:r w:rsidRPr="00483133">
              <w:rPr>
                <w:sz w:val="28"/>
                <w:szCs w:val="28"/>
              </w:rPr>
              <w:t>1.:</w:t>
            </w:r>
          </w:p>
        </w:tc>
      </w:tr>
      <w:tr w:rsidR="00483133" w:rsidRPr="00483133" w:rsidTr="007D6B73">
        <w:tc>
          <w:tcPr>
            <w:tcW w:w="10194" w:type="dxa"/>
            <w:tcBorders>
              <w:top w:val="single" w:sz="8" w:space="0" w:color="auto"/>
              <w:left w:val="nil"/>
              <w:bottom w:val="nil"/>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10194" w:type="dxa"/>
            <w:tcBorders>
              <w:top w:val="single" w:sz="8" w:space="0" w:color="auto"/>
              <w:left w:val="nil"/>
              <w:bottom w:val="nil"/>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10194" w:type="dxa"/>
            <w:tcBorders>
              <w:top w:val="single" w:sz="8" w:space="0" w:color="auto"/>
              <w:left w:val="nil"/>
              <w:bottom w:val="nil"/>
              <w:right w:val="nil"/>
            </w:tcBorders>
            <w:tcMar>
              <w:top w:w="0" w:type="dxa"/>
              <w:left w:w="108" w:type="dxa"/>
              <w:bottom w:w="0" w:type="dxa"/>
              <w:right w:w="108" w:type="dxa"/>
            </w:tcMar>
            <w:hideMark/>
          </w:tcPr>
          <w:p w:rsidR="00483133" w:rsidRPr="00483133" w:rsidRDefault="00483133" w:rsidP="00483133">
            <w:pPr>
              <w:spacing w:line="216" w:lineRule="atLeast"/>
              <w:jc w:val="both"/>
              <w:rPr>
                <w:sz w:val="20"/>
                <w:szCs w:val="20"/>
              </w:rPr>
            </w:pPr>
            <w:r w:rsidRPr="00483133">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tc>
      </w:tr>
    </w:tbl>
    <w:p w:rsidR="00483133" w:rsidRPr="00483133" w:rsidRDefault="00483133" w:rsidP="00483133">
      <w:pPr>
        <w:shd w:val="clear" w:color="auto" w:fill="FFFFFF"/>
        <w:rPr>
          <w:vanish/>
          <w:color w:val="000000"/>
          <w:sz w:val="27"/>
          <w:szCs w:val="27"/>
        </w:rPr>
      </w:pPr>
    </w:p>
    <w:tbl>
      <w:tblPr>
        <w:tblW w:w="0" w:type="auto"/>
        <w:tblCellMar>
          <w:top w:w="15" w:type="dxa"/>
          <w:left w:w="15" w:type="dxa"/>
          <w:bottom w:w="15" w:type="dxa"/>
          <w:right w:w="15" w:type="dxa"/>
        </w:tblCellMar>
        <w:tblLook w:val="04A0" w:firstRow="1" w:lastRow="0" w:firstColumn="1" w:lastColumn="0" w:noHBand="0" w:noVBand="1"/>
      </w:tblPr>
      <w:tblGrid>
        <w:gridCol w:w="9303"/>
      </w:tblGrid>
      <w:tr w:rsidR="00483133" w:rsidRPr="00483133" w:rsidTr="007D6B73">
        <w:tc>
          <w:tcPr>
            <w:tcW w:w="10194" w:type="dxa"/>
            <w:tcBorders>
              <w:top w:val="nil"/>
              <w:left w:val="nil"/>
              <w:bottom w:val="single" w:sz="8" w:space="0" w:color="auto"/>
              <w:right w:val="nil"/>
            </w:tcBorders>
            <w:tcMar>
              <w:top w:w="0" w:type="dxa"/>
              <w:left w:w="108" w:type="dxa"/>
              <w:bottom w:w="0" w:type="dxa"/>
              <w:right w:w="108" w:type="dxa"/>
            </w:tcMar>
            <w:hideMark/>
          </w:tcPr>
          <w:p w:rsidR="00483133" w:rsidRPr="00483133" w:rsidRDefault="00483133" w:rsidP="00483133">
            <w:pPr>
              <w:spacing w:line="302" w:lineRule="atLeast"/>
              <w:jc w:val="both"/>
              <w:rPr>
                <w:sz w:val="28"/>
                <w:szCs w:val="28"/>
              </w:rPr>
            </w:pPr>
            <w:r w:rsidRPr="00483133">
              <w:rPr>
                <w:sz w:val="28"/>
                <w:szCs w:val="28"/>
              </w:rPr>
              <w:t xml:space="preserve">2. </w:t>
            </w:r>
          </w:p>
        </w:tc>
      </w:tr>
      <w:tr w:rsidR="00483133" w:rsidRPr="00483133" w:rsidTr="007D6B73">
        <w:tc>
          <w:tcPr>
            <w:tcW w:w="10194"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10194"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bl>
    <w:p w:rsidR="00483133" w:rsidRPr="00483133" w:rsidRDefault="00483133" w:rsidP="00483133">
      <w:pPr>
        <w:shd w:val="clear" w:color="auto" w:fill="FFFFFF"/>
        <w:spacing w:line="216" w:lineRule="atLeast"/>
        <w:jc w:val="both"/>
        <w:rPr>
          <w:color w:val="000000"/>
          <w:sz w:val="20"/>
          <w:szCs w:val="20"/>
        </w:rPr>
      </w:pPr>
      <w:r w:rsidRPr="00483133">
        <w:rPr>
          <w:color w:val="000000"/>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 или типовому архитектурному решению, указанному в уведомлении о планируемом строительстве, или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bl>
      <w:tblPr>
        <w:tblW w:w="0" w:type="auto"/>
        <w:tblCellMar>
          <w:top w:w="15" w:type="dxa"/>
          <w:left w:w="15" w:type="dxa"/>
          <w:bottom w:w="15" w:type="dxa"/>
          <w:right w:w="15" w:type="dxa"/>
        </w:tblCellMar>
        <w:tblLook w:val="04A0" w:firstRow="1" w:lastRow="0" w:firstColumn="1" w:lastColumn="0" w:noHBand="0" w:noVBand="1"/>
      </w:tblPr>
      <w:tblGrid>
        <w:gridCol w:w="9287"/>
      </w:tblGrid>
      <w:tr w:rsidR="00483133" w:rsidRPr="00483133" w:rsidTr="007D6B73">
        <w:tc>
          <w:tcPr>
            <w:tcW w:w="9287" w:type="dxa"/>
            <w:tcBorders>
              <w:top w:val="nil"/>
              <w:left w:val="nil"/>
              <w:bottom w:val="single" w:sz="8" w:space="0" w:color="auto"/>
              <w:right w:val="nil"/>
            </w:tcBorders>
            <w:tcMar>
              <w:top w:w="0" w:type="dxa"/>
              <w:left w:w="108" w:type="dxa"/>
              <w:bottom w:w="0" w:type="dxa"/>
              <w:right w:w="108" w:type="dxa"/>
            </w:tcMar>
            <w:hideMark/>
          </w:tcPr>
          <w:p w:rsidR="00483133" w:rsidRPr="00483133" w:rsidRDefault="00483133" w:rsidP="00483133">
            <w:pPr>
              <w:spacing w:line="302" w:lineRule="atLeast"/>
              <w:jc w:val="both"/>
              <w:rPr>
                <w:sz w:val="28"/>
                <w:szCs w:val="28"/>
              </w:rPr>
            </w:pPr>
            <w:r w:rsidRPr="00483133">
              <w:rPr>
                <w:sz w:val="28"/>
                <w:szCs w:val="28"/>
              </w:rPr>
              <w:t xml:space="preserve">3. </w:t>
            </w:r>
          </w:p>
        </w:tc>
      </w:tr>
      <w:tr w:rsidR="00483133" w:rsidRPr="00483133" w:rsidTr="007D6B73">
        <w:tc>
          <w:tcPr>
            <w:tcW w:w="9287"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bl>
    <w:p w:rsidR="00483133" w:rsidRPr="00483133" w:rsidRDefault="00483133" w:rsidP="00483133">
      <w:pPr>
        <w:shd w:val="clear" w:color="auto" w:fill="FFFFFF"/>
        <w:spacing w:line="216" w:lineRule="atLeast"/>
        <w:jc w:val="both"/>
        <w:rPr>
          <w:color w:val="000000"/>
          <w:sz w:val="20"/>
          <w:szCs w:val="20"/>
        </w:rPr>
      </w:pPr>
      <w:r w:rsidRPr="00483133">
        <w:rPr>
          <w:color w:val="000000"/>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bl>
      <w:tblPr>
        <w:tblW w:w="0" w:type="auto"/>
        <w:tblCellMar>
          <w:top w:w="15" w:type="dxa"/>
          <w:left w:w="15" w:type="dxa"/>
          <w:bottom w:w="15" w:type="dxa"/>
          <w:right w:w="15" w:type="dxa"/>
        </w:tblCellMar>
        <w:tblLook w:val="04A0" w:firstRow="1" w:lastRow="0" w:firstColumn="1" w:lastColumn="0" w:noHBand="0" w:noVBand="1"/>
      </w:tblPr>
      <w:tblGrid>
        <w:gridCol w:w="9303"/>
      </w:tblGrid>
      <w:tr w:rsidR="00483133" w:rsidRPr="00483133" w:rsidTr="007D6B73">
        <w:tc>
          <w:tcPr>
            <w:tcW w:w="10194" w:type="dxa"/>
            <w:tcBorders>
              <w:top w:val="nil"/>
              <w:left w:val="nil"/>
              <w:bottom w:val="single" w:sz="8" w:space="0" w:color="auto"/>
              <w:right w:val="nil"/>
            </w:tcBorders>
            <w:tcMar>
              <w:top w:w="0" w:type="dxa"/>
              <w:left w:w="108" w:type="dxa"/>
              <w:bottom w:w="0" w:type="dxa"/>
              <w:right w:w="108" w:type="dxa"/>
            </w:tcMar>
            <w:hideMark/>
          </w:tcPr>
          <w:p w:rsidR="00483133" w:rsidRPr="00483133" w:rsidRDefault="00483133" w:rsidP="00483133">
            <w:pPr>
              <w:spacing w:line="302" w:lineRule="atLeast"/>
              <w:jc w:val="both"/>
              <w:rPr>
                <w:sz w:val="28"/>
                <w:szCs w:val="28"/>
              </w:rPr>
            </w:pPr>
            <w:r w:rsidRPr="00483133">
              <w:rPr>
                <w:sz w:val="28"/>
                <w:szCs w:val="28"/>
              </w:rPr>
              <w:t xml:space="preserve">4. </w:t>
            </w:r>
          </w:p>
        </w:tc>
      </w:tr>
      <w:tr w:rsidR="00483133" w:rsidRPr="00483133" w:rsidTr="007D6B73">
        <w:tc>
          <w:tcPr>
            <w:tcW w:w="10194"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r w:rsidR="00483133" w:rsidRPr="00483133" w:rsidTr="007D6B73">
        <w:tc>
          <w:tcPr>
            <w:tcW w:w="10194" w:type="dxa"/>
            <w:tcBorders>
              <w:top w:val="single" w:sz="8" w:space="0" w:color="auto"/>
              <w:left w:val="nil"/>
              <w:bottom w:val="single" w:sz="8" w:space="0" w:color="auto"/>
              <w:right w:val="nil"/>
            </w:tcBorders>
            <w:tcMar>
              <w:top w:w="0" w:type="dxa"/>
              <w:left w:w="108" w:type="dxa"/>
              <w:bottom w:w="0" w:type="dxa"/>
              <w:right w:w="108" w:type="dxa"/>
            </w:tcMar>
            <w:hideMark/>
          </w:tcPr>
          <w:p w:rsidR="00483133" w:rsidRPr="00483133" w:rsidRDefault="00483133" w:rsidP="00483133"/>
        </w:tc>
      </w:tr>
    </w:tbl>
    <w:p w:rsidR="00483133" w:rsidRPr="00483133" w:rsidRDefault="00483133" w:rsidP="00483133">
      <w:pPr>
        <w:shd w:val="clear" w:color="auto" w:fill="FFFFFF"/>
        <w:spacing w:line="216" w:lineRule="atLeast"/>
        <w:jc w:val="both"/>
        <w:rPr>
          <w:color w:val="000000"/>
          <w:sz w:val="20"/>
          <w:szCs w:val="20"/>
        </w:rPr>
      </w:pPr>
      <w:r w:rsidRPr="00483133">
        <w:rPr>
          <w:color w:val="000000"/>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83133" w:rsidRPr="00483133" w:rsidRDefault="00483133" w:rsidP="00483133">
      <w:pPr>
        <w:shd w:val="clear" w:color="auto" w:fill="FFFFFF"/>
        <w:spacing w:line="302" w:lineRule="atLeast"/>
        <w:rPr>
          <w:color w:val="000000"/>
          <w:sz w:val="28"/>
          <w:szCs w:val="28"/>
        </w:rPr>
      </w:pPr>
      <w:r w:rsidRPr="00483133">
        <w:rPr>
          <w:color w:val="000000"/>
          <w:sz w:val="28"/>
          <w:szCs w:val="28"/>
        </w:rPr>
        <w:t>________________________________ __________ _____________________</w:t>
      </w:r>
    </w:p>
    <w:p w:rsidR="00483133" w:rsidRPr="00483133" w:rsidRDefault="00483133" w:rsidP="00483133">
      <w:pPr>
        <w:shd w:val="clear" w:color="auto" w:fill="FFFFFF"/>
        <w:spacing w:line="216" w:lineRule="atLeast"/>
        <w:rPr>
          <w:color w:val="000000"/>
          <w:sz w:val="20"/>
          <w:szCs w:val="20"/>
        </w:rPr>
      </w:pPr>
      <w:r w:rsidRPr="00483133">
        <w:rPr>
          <w:color w:val="000000"/>
          <w:sz w:val="20"/>
          <w:szCs w:val="20"/>
        </w:rPr>
        <w:t>(должность уполномоченного лица органа, (подпись) (расшифровка подписи)</w:t>
      </w:r>
      <w:r w:rsidRPr="00483133">
        <w:rPr>
          <w:color w:val="000000"/>
          <w:sz w:val="20"/>
          <w:szCs w:val="20"/>
        </w:rPr>
        <w:br/>
        <w:t>‎уполномоченного на выдачу разрешений)</w:t>
      </w:r>
    </w:p>
    <w:p w:rsidR="00DF5BF3" w:rsidRDefault="00DF5BF3" w:rsidP="00DF5BF3">
      <w:pPr>
        <w:jc w:val="both"/>
        <w:rPr>
          <w:sz w:val="40"/>
        </w:rPr>
      </w:pPr>
    </w:p>
    <w:p w:rsidR="00483133" w:rsidRDefault="00483133" w:rsidP="00DF5BF3">
      <w:pPr>
        <w:jc w:val="both"/>
        <w:rPr>
          <w:sz w:val="40"/>
        </w:rPr>
      </w:pPr>
    </w:p>
    <w:p w:rsidR="00407506" w:rsidRDefault="00407506"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3D154A">
      <w:pPr>
        <w:pStyle w:val="ConsPlusTitle"/>
        <w:widowControl/>
        <w:jc w:val="center"/>
        <w:rPr>
          <w:b w:val="0"/>
          <w:sz w:val="40"/>
        </w:rPr>
      </w:pPr>
    </w:p>
    <w:p w:rsidR="0041280C" w:rsidRDefault="0041280C" w:rsidP="0041280C">
      <w:pPr>
        <w:rPr>
          <w:rFonts w:ascii="Arial" w:hAnsi="Arial" w:cs="Arial"/>
          <w:color w:val="191919"/>
          <w:sz w:val="23"/>
          <w:szCs w:val="23"/>
          <w:shd w:val="clear" w:color="auto" w:fill="E7EFDC"/>
        </w:rPr>
      </w:pPr>
    </w:p>
    <w:p w:rsidR="0041280C" w:rsidRDefault="0041280C" w:rsidP="0041280C">
      <w:pPr>
        <w:rPr>
          <w:rFonts w:ascii="Arial" w:hAnsi="Arial" w:cs="Arial"/>
          <w:color w:val="191919"/>
          <w:sz w:val="23"/>
          <w:szCs w:val="23"/>
          <w:shd w:val="clear" w:color="auto" w:fill="E7EFDC"/>
        </w:rPr>
      </w:pPr>
    </w:p>
    <w:p w:rsidR="0041280C" w:rsidRDefault="0041280C" w:rsidP="0041280C">
      <w:pPr>
        <w:rPr>
          <w:rFonts w:ascii="Arial" w:hAnsi="Arial" w:cs="Arial"/>
          <w:color w:val="191919"/>
          <w:sz w:val="23"/>
          <w:szCs w:val="23"/>
          <w:shd w:val="clear" w:color="auto" w:fill="E7EFDC"/>
        </w:rPr>
      </w:pPr>
    </w:p>
    <w:sectPr w:rsidR="0041280C" w:rsidSect="003D154A">
      <w:pgSz w:w="11906" w:h="16838"/>
      <w:pgMar w:top="902" w:right="902"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F07" w:rsidRDefault="00864F07" w:rsidP="002020D8">
      <w:r>
        <w:separator/>
      </w:r>
    </w:p>
  </w:endnote>
  <w:endnote w:type="continuationSeparator" w:id="0">
    <w:p w:rsidR="00864F07" w:rsidRDefault="00864F07" w:rsidP="0020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F07" w:rsidRDefault="00864F07" w:rsidP="002020D8">
      <w:r>
        <w:separator/>
      </w:r>
    </w:p>
  </w:footnote>
  <w:footnote w:type="continuationSeparator" w:id="0">
    <w:p w:rsidR="00864F07" w:rsidRDefault="00864F07" w:rsidP="002020D8">
      <w:r>
        <w:continuationSeparator/>
      </w:r>
    </w:p>
  </w:footnote>
  <w:footnote w:id="1">
    <w:p w:rsidR="00864F07" w:rsidRDefault="00864F07" w:rsidP="003E507E">
      <w:pPr>
        <w:pStyle w:val="a6"/>
      </w:pPr>
      <w:r>
        <w:rPr>
          <w:rStyle w:val="a8"/>
        </w:rPr>
        <w:footnoteRef/>
      </w:r>
      <w:r>
        <w:t xml:space="preserve"> </w:t>
      </w:r>
      <w:r w:rsidRPr="009F04D9">
        <w:t>Заполняется</w:t>
      </w:r>
      <w:r w:rsidRPr="009F04D9">
        <w:rPr>
          <w:bCs/>
          <w:sz w:val="22"/>
          <w:szCs w:val="22"/>
        </w:rPr>
        <w:t xml:space="preserve"> </w:t>
      </w:r>
      <w:r w:rsidRPr="009F04D9">
        <w:rPr>
          <w:bCs/>
        </w:rPr>
        <w:t>в случае если застройщиком является физическое лицо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E2AD4"/>
    <w:multiLevelType w:val="multilevel"/>
    <w:tmpl w:val="97FE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A6B39"/>
    <w:multiLevelType w:val="multilevel"/>
    <w:tmpl w:val="72F2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94"/>
    <w:rsid w:val="000465CE"/>
    <w:rsid w:val="00050B3F"/>
    <w:rsid w:val="000523E5"/>
    <w:rsid w:val="0005250F"/>
    <w:rsid w:val="00055F80"/>
    <w:rsid w:val="00060D99"/>
    <w:rsid w:val="00070C7D"/>
    <w:rsid w:val="000827F7"/>
    <w:rsid w:val="000854FE"/>
    <w:rsid w:val="00086967"/>
    <w:rsid w:val="000911A3"/>
    <w:rsid w:val="00093930"/>
    <w:rsid w:val="000A55D3"/>
    <w:rsid w:val="000B1692"/>
    <w:rsid w:val="000B225D"/>
    <w:rsid w:val="000B463B"/>
    <w:rsid w:val="000C1B2E"/>
    <w:rsid w:val="000D5C93"/>
    <w:rsid w:val="000D7D6C"/>
    <w:rsid w:val="000E4A12"/>
    <w:rsid w:val="000F0861"/>
    <w:rsid w:val="00123B00"/>
    <w:rsid w:val="001249F4"/>
    <w:rsid w:val="00147159"/>
    <w:rsid w:val="0015591E"/>
    <w:rsid w:val="00164973"/>
    <w:rsid w:val="001652FC"/>
    <w:rsid w:val="00165A04"/>
    <w:rsid w:val="00166F18"/>
    <w:rsid w:val="00167612"/>
    <w:rsid w:val="001740D3"/>
    <w:rsid w:val="0018507E"/>
    <w:rsid w:val="00191126"/>
    <w:rsid w:val="00193A28"/>
    <w:rsid w:val="001B2204"/>
    <w:rsid w:val="001B7D83"/>
    <w:rsid w:val="001C306F"/>
    <w:rsid w:val="001C6464"/>
    <w:rsid w:val="001E48C0"/>
    <w:rsid w:val="001F1218"/>
    <w:rsid w:val="001F3C9F"/>
    <w:rsid w:val="002020D8"/>
    <w:rsid w:val="00227A18"/>
    <w:rsid w:val="00233CE2"/>
    <w:rsid w:val="00237FA6"/>
    <w:rsid w:val="00241D0D"/>
    <w:rsid w:val="00242289"/>
    <w:rsid w:val="00247B5D"/>
    <w:rsid w:val="00253891"/>
    <w:rsid w:val="00255446"/>
    <w:rsid w:val="002738EB"/>
    <w:rsid w:val="002749A4"/>
    <w:rsid w:val="00277F52"/>
    <w:rsid w:val="002B18CA"/>
    <w:rsid w:val="002C48AD"/>
    <w:rsid w:val="002C6667"/>
    <w:rsid w:val="002E0F39"/>
    <w:rsid w:val="002E30B0"/>
    <w:rsid w:val="002F2214"/>
    <w:rsid w:val="002F609C"/>
    <w:rsid w:val="00300FCE"/>
    <w:rsid w:val="00301D63"/>
    <w:rsid w:val="00304765"/>
    <w:rsid w:val="00320250"/>
    <w:rsid w:val="00326E1C"/>
    <w:rsid w:val="00335115"/>
    <w:rsid w:val="003444BC"/>
    <w:rsid w:val="003475A0"/>
    <w:rsid w:val="0034793E"/>
    <w:rsid w:val="003810A0"/>
    <w:rsid w:val="003A73A0"/>
    <w:rsid w:val="003B08E3"/>
    <w:rsid w:val="003D154A"/>
    <w:rsid w:val="003E2A57"/>
    <w:rsid w:val="003E507E"/>
    <w:rsid w:val="00404708"/>
    <w:rsid w:val="004070F2"/>
    <w:rsid w:val="00407506"/>
    <w:rsid w:val="0041280C"/>
    <w:rsid w:val="00415070"/>
    <w:rsid w:val="0043616E"/>
    <w:rsid w:val="00436D8C"/>
    <w:rsid w:val="00474D29"/>
    <w:rsid w:val="00481E50"/>
    <w:rsid w:val="00483133"/>
    <w:rsid w:val="00485C98"/>
    <w:rsid w:val="00486905"/>
    <w:rsid w:val="00492D61"/>
    <w:rsid w:val="004947C5"/>
    <w:rsid w:val="004A138C"/>
    <w:rsid w:val="004A2F00"/>
    <w:rsid w:val="004B287E"/>
    <w:rsid w:val="004B6F58"/>
    <w:rsid w:val="004C5F18"/>
    <w:rsid w:val="004D5201"/>
    <w:rsid w:val="004E106A"/>
    <w:rsid w:val="005006BB"/>
    <w:rsid w:val="005015C1"/>
    <w:rsid w:val="00501C1B"/>
    <w:rsid w:val="00503C1A"/>
    <w:rsid w:val="0051473A"/>
    <w:rsid w:val="0053064D"/>
    <w:rsid w:val="00542EFA"/>
    <w:rsid w:val="00552104"/>
    <w:rsid w:val="005642C5"/>
    <w:rsid w:val="00573767"/>
    <w:rsid w:val="0059037D"/>
    <w:rsid w:val="005D168D"/>
    <w:rsid w:val="005D7D3A"/>
    <w:rsid w:val="00617E7A"/>
    <w:rsid w:val="0063639A"/>
    <w:rsid w:val="00641C60"/>
    <w:rsid w:val="00642372"/>
    <w:rsid w:val="00654680"/>
    <w:rsid w:val="00674078"/>
    <w:rsid w:val="0069278E"/>
    <w:rsid w:val="0069530C"/>
    <w:rsid w:val="006A4D7F"/>
    <w:rsid w:val="006B663C"/>
    <w:rsid w:val="006D20F7"/>
    <w:rsid w:val="00742595"/>
    <w:rsid w:val="007430B3"/>
    <w:rsid w:val="00761D02"/>
    <w:rsid w:val="00771A5A"/>
    <w:rsid w:val="00777FFE"/>
    <w:rsid w:val="007A66B4"/>
    <w:rsid w:val="007C2AC7"/>
    <w:rsid w:val="007C3408"/>
    <w:rsid w:val="007C3A12"/>
    <w:rsid w:val="007C4091"/>
    <w:rsid w:val="007C66AC"/>
    <w:rsid w:val="007C7D6A"/>
    <w:rsid w:val="007D6B73"/>
    <w:rsid w:val="007E2294"/>
    <w:rsid w:val="007E40FF"/>
    <w:rsid w:val="007E59F9"/>
    <w:rsid w:val="0080578F"/>
    <w:rsid w:val="0081736E"/>
    <w:rsid w:val="00821108"/>
    <w:rsid w:val="00821A18"/>
    <w:rsid w:val="00821ECE"/>
    <w:rsid w:val="0082231A"/>
    <w:rsid w:val="008237EA"/>
    <w:rsid w:val="0082417C"/>
    <w:rsid w:val="0085517D"/>
    <w:rsid w:val="0086321A"/>
    <w:rsid w:val="00864004"/>
    <w:rsid w:val="00864F07"/>
    <w:rsid w:val="00873E63"/>
    <w:rsid w:val="008759C1"/>
    <w:rsid w:val="008816B0"/>
    <w:rsid w:val="008A2D7D"/>
    <w:rsid w:val="008B1226"/>
    <w:rsid w:val="008B1711"/>
    <w:rsid w:val="008B1EF7"/>
    <w:rsid w:val="008C191A"/>
    <w:rsid w:val="008C3137"/>
    <w:rsid w:val="008F095A"/>
    <w:rsid w:val="009056A2"/>
    <w:rsid w:val="00931619"/>
    <w:rsid w:val="009348EE"/>
    <w:rsid w:val="00942A2A"/>
    <w:rsid w:val="00955801"/>
    <w:rsid w:val="009659A4"/>
    <w:rsid w:val="009671FF"/>
    <w:rsid w:val="00975628"/>
    <w:rsid w:val="0099089F"/>
    <w:rsid w:val="0099528C"/>
    <w:rsid w:val="00995CA4"/>
    <w:rsid w:val="009964E1"/>
    <w:rsid w:val="009A2AC9"/>
    <w:rsid w:val="009A5EA8"/>
    <w:rsid w:val="009B0897"/>
    <w:rsid w:val="009E0743"/>
    <w:rsid w:val="009E3A1A"/>
    <w:rsid w:val="009E4E97"/>
    <w:rsid w:val="009F0A2D"/>
    <w:rsid w:val="009F474B"/>
    <w:rsid w:val="00A01B09"/>
    <w:rsid w:val="00A12085"/>
    <w:rsid w:val="00A13B1A"/>
    <w:rsid w:val="00A17B71"/>
    <w:rsid w:val="00A34470"/>
    <w:rsid w:val="00A45685"/>
    <w:rsid w:val="00A821D3"/>
    <w:rsid w:val="00A87CEB"/>
    <w:rsid w:val="00AA46AD"/>
    <w:rsid w:val="00AB48F9"/>
    <w:rsid w:val="00AC399A"/>
    <w:rsid w:val="00AF046C"/>
    <w:rsid w:val="00AF0D23"/>
    <w:rsid w:val="00B03CDC"/>
    <w:rsid w:val="00B04558"/>
    <w:rsid w:val="00B07E72"/>
    <w:rsid w:val="00B128FE"/>
    <w:rsid w:val="00B30136"/>
    <w:rsid w:val="00B30765"/>
    <w:rsid w:val="00B37A2C"/>
    <w:rsid w:val="00B42272"/>
    <w:rsid w:val="00B54F82"/>
    <w:rsid w:val="00B76B94"/>
    <w:rsid w:val="00B97196"/>
    <w:rsid w:val="00BA413D"/>
    <w:rsid w:val="00BA649B"/>
    <w:rsid w:val="00BC29EC"/>
    <w:rsid w:val="00BD304E"/>
    <w:rsid w:val="00BF29A4"/>
    <w:rsid w:val="00C15D9B"/>
    <w:rsid w:val="00C209EE"/>
    <w:rsid w:val="00C2248C"/>
    <w:rsid w:val="00C27C09"/>
    <w:rsid w:val="00C34EDD"/>
    <w:rsid w:val="00C44BA6"/>
    <w:rsid w:val="00C52CC1"/>
    <w:rsid w:val="00C85293"/>
    <w:rsid w:val="00C90953"/>
    <w:rsid w:val="00CA0D32"/>
    <w:rsid w:val="00CA4B89"/>
    <w:rsid w:val="00CE5333"/>
    <w:rsid w:val="00CF00F2"/>
    <w:rsid w:val="00D03074"/>
    <w:rsid w:val="00D362E2"/>
    <w:rsid w:val="00D44F8F"/>
    <w:rsid w:val="00D6275B"/>
    <w:rsid w:val="00D76FE3"/>
    <w:rsid w:val="00D849EE"/>
    <w:rsid w:val="00DA223D"/>
    <w:rsid w:val="00DA34A2"/>
    <w:rsid w:val="00DB0CBA"/>
    <w:rsid w:val="00DC0C9E"/>
    <w:rsid w:val="00DD7978"/>
    <w:rsid w:val="00DF5BF3"/>
    <w:rsid w:val="00DF701B"/>
    <w:rsid w:val="00E01AA0"/>
    <w:rsid w:val="00E02062"/>
    <w:rsid w:val="00E1369D"/>
    <w:rsid w:val="00E22B9F"/>
    <w:rsid w:val="00E50049"/>
    <w:rsid w:val="00E57B72"/>
    <w:rsid w:val="00E70321"/>
    <w:rsid w:val="00EA7D9E"/>
    <w:rsid w:val="00EB3110"/>
    <w:rsid w:val="00EC0D56"/>
    <w:rsid w:val="00ED3E8C"/>
    <w:rsid w:val="00EE03E5"/>
    <w:rsid w:val="00EF2B8E"/>
    <w:rsid w:val="00EF52FE"/>
    <w:rsid w:val="00F112CF"/>
    <w:rsid w:val="00F11C16"/>
    <w:rsid w:val="00F17196"/>
    <w:rsid w:val="00F17DD0"/>
    <w:rsid w:val="00F26DE4"/>
    <w:rsid w:val="00F302C6"/>
    <w:rsid w:val="00F55AFC"/>
    <w:rsid w:val="00F62663"/>
    <w:rsid w:val="00F72A20"/>
    <w:rsid w:val="00F952A8"/>
    <w:rsid w:val="00FA30BE"/>
    <w:rsid w:val="00FB35A3"/>
    <w:rsid w:val="00FB7258"/>
    <w:rsid w:val="00FC3A55"/>
    <w:rsid w:val="00FE5305"/>
    <w:rsid w:val="00FF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2707"/>
  <w15:chartTrackingRefBased/>
  <w15:docId w15:val="{C977504F-E5B4-4848-B12A-B9C87DDD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29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77F52"/>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015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701B"/>
    <w:rPr>
      <w:color w:val="0000FF"/>
      <w:u w:val="single"/>
    </w:rPr>
  </w:style>
  <w:style w:type="paragraph" w:styleId="2">
    <w:name w:val="Body Text 2"/>
    <w:basedOn w:val="a"/>
    <w:link w:val="20"/>
    <w:rsid w:val="00FE5305"/>
    <w:pPr>
      <w:spacing w:after="120" w:line="480" w:lineRule="auto"/>
    </w:pPr>
    <w:rPr>
      <w:sz w:val="20"/>
      <w:szCs w:val="20"/>
    </w:rPr>
  </w:style>
  <w:style w:type="character" w:customStyle="1" w:styleId="20">
    <w:name w:val="Основной текст 2 Знак"/>
    <w:basedOn w:val="a0"/>
    <w:link w:val="2"/>
    <w:rsid w:val="00FE5305"/>
    <w:rPr>
      <w:rFonts w:ascii="Times New Roman" w:eastAsia="Times New Roman" w:hAnsi="Times New Roman" w:cs="Times New Roman"/>
      <w:sz w:val="20"/>
      <w:szCs w:val="20"/>
      <w:lang w:eastAsia="ru-RU"/>
    </w:rPr>
  </w:style>
  <w:style w:type="paragraph" w:styleId="a4">
    <w:name w:val="Body Text Indent"/>
    <w:basedOn w:val="a"/>
    <w:link w:val="a5"/>
    <w:rsid w:val="00FE5305"/>
    <w:pPr>
      <w:spacing w:after="120"/>
      <w:ind w:left="283"/>
    </w:pPr>
  </w:style>
  <w:style w:type="character" w:customStyle="1" w:styleId="a5">
    <w:name w:val="Основной текст с отступом Знак"/>
    <w:basedOn w:val="a0"/>
    <w:link w:val="a4"/>
    <w:rsid w:val="00FE530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C3A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uiPriority w:val="99"/>
    <w:rsid w:val="002020D8"/>
    <w:rPr>
      <w:sz w:val="20"/>
      <w:szCs w:val="20"/>
    </w:rPr>
  </w:style>
  <w:style w:type="character" w:customStyle="1" w:styleId="a7">
    <w:name w:val="Текст сноски Знак"/>
    <w:basedOn w:val="a0"/>
    <w:link w:val="a6"/>
    <w:uiPriority w:val="99"/>
    <w:rsid w:val="002020D8"/>
    <w:rPr>
      <w:rFonts w:ascii="Times New Roman" w:eastAsia="Times New Roman" w:hAnsi="Times New Roman" w:cs="Times New Roman"/>
      <w:sz w:val="20"/>
      <w:szCs w:val="20"/>
      <w:lang w:eastAsia="ru-RU"/>
    </w:rPr>
  </w:style>
  <w:style w:type="character" w:styleId="a8">
    <w:name w:val="footnote reference"/>
    <w:uiPriority w:val="99"/>
    <w:rsid w:val="002020D8"/>
    <w:rPr>
      <w:vertAlign w:val="superscript"/>
    </w:rPr>
  </w:style>
  <w:style w:type="paragraph" w:styleId="a9">
    <w:name w:val="header"/>
    <w:basedOn w:val="a"/>
    <w:link w:val="aa"/>
    <w:uiPriority w:val="99"/>
    <w:unhideWhenUsed/>
    <w:rsid w:val="006B663C"/>
    <w:pPr>
      <w:tabs>
        <w:tab w:val="center" w:pos="4677"/>
        <w:tab w:val="right" w:pos="9355"/>
      </w:tabs>
    </w:pPr>
  </w:style>
  <w:style w:type="character" w:customStyle="1" w:styleId="aa">
    <w:name w:val="Верхний колонтитул Знак"/>
    <w:basedOn w:val="a0"/>
    <w:link w:val="a9"/>
    <w:uiPriority w:val="99"/>
    <w:rsid w:val="006B663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B663C"/>
    <w:pPr>
      <w:tabs>
        <w:tab w:val="center" w:pos="4677"/>
        <w:tab w:val="right" w:pos="9355"/>
      </w:tabs>
    </w:pPr>
  </w:style>
  <w:style w:type="character" w:customStyle="1" w:styleId="ac">
    <w:name w:val="Нижний колонтитул Знак"/>
    <w:basedOn w:val="a0"/>
    <w:link w:val="ab"/>
    <w:uiPriority w:val="99"/>
    <w:rsid w:val="006B663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277F52"/>
    <w:rPr>
      <w:rFonts w:ascii="Arial" w:eastAsia="Times New Roman" w:hAnsi="Arial" w:cs="Arial"/>
      <w:b/>
      <w:bCs/>
      <w:sz w:val="26"/>
      <w:szCs w:val="26"/>
      <w:lang w:eastAsia="ru-RU"/>
    </w:rPr>
  </w:style>
  <w:style w:type="paragraph" w:styleId="ad">
    <w:name w:val="Body Text"/>
    <w:aliases w:val="бпОсновной текст,Body Text Char,body text,Основной текст1"/>
    <w:basedOn w:val="a"/>
    <w:link w:val="ae"/>
    <w:rsid w:val="008A2D7D"/>
    <w:pPr>
      <w:spacing w:after="120"/>
    </w:pPr>
    <w:rPr>
      <w:lang w:val="en-US" w:eastAsia="en-US"/>
    </w:rPr>
  </w:style>
  <w:style w:type="character" w:customStyle="1" w:styleId="ae">
    <w:name w:val="Основной текст Знак"/>
    <w:aliases w:val="бпОсновной текст Знак,Body Text Char Знак,body text Знак,Основной текст1 Знак"/>
    <w:basedOn w:val="a0"/>
    <w:link w:val="ad"/>
    <w:rsid w:val="008A2D7D"/>
    <w:rPr>
      <w:rFonts w:ascii="Times New Roman" w:eastAsia="Times New Roman" w:hAnsi="Times New Roman" w:cs="Times New Roman"/>
      <w:sz w:val="24"/>
      <w:szCs w:val="24"/>
      <w:lang w:val="en-US"/>
    </w:rPr>
  </w:style>
  <w:style w:type="paragraph" w:customStyle="1" w:styleId="ConsPlusTitle">
    <w:name w:val="ConsPlusTitle"/>
    <w:rsid w:val="008A2D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E3A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82417C"/>
    <w:rPr>
      <w:rFonts w:ascii="Segoe UI" w:hAnsi="Segoe UI" w:cs="Segoe UI"/>
      <w:sz w:val="18"/>
      <w:szCs w:val="18"/>
    </w:rPr>
  </w:style>
  <w:style w:type="character" w:customStyle="1" w:styleId="af0">
    <w:name w:val="Текст выноски Знак"/>
    <w:basedOn w:val="a0"/>
    <w:link w:val="af"/>
    <w:uiPriority w:val="99"/>
    <w:semiHidden/>
    <w:rsid w:val="0082417C"/>
    <w:rPr>
      <w:rFonts w:ascii="Segoe UI" w:eastAsia="Times New Roman" w:hAnsi="Segoe UI" w:cs="Segoe UI"/>
      <w:sz w:val="18"/>
      <w:szCs w:val="18"/>
      <w:lang w:eastAsia="ru-RU"/>
    </w:rPr>
  </w:style>
  <w:style w:type="paragraph" w:styleId="af1">
    <w:name w:val="No Spacing"/>
    <w:uiPriority w:val="1"/>
    <w:qFormat/>
    <w:rsid w:val="00166F18"/>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F52FE"/>
    <w:rPr>
      <w:rFonts w:ascii="Arial" w:eastAsia="Times New Roman" w:hAnsi="Arial" w:cs="Arial"/>
      <w:sz w:val="20"/>
      <w:szCs w:val="20"/>
      <w:lang w:eastAsia="ru-RU"/>
    </w:rPr>
  </w:style>
  <w:style w:type="paragraph" w:styleId="HTML">
    <w:name w:val="HTML Preformatted"/>
    <w:basedOn w:val="a"/>
    <w:link w:val="HTML0"/>
    <w:rsid w:val="00A87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A87CEB"/>
    <w:rPr>
      <w:rFonts w:ascii="Courier New" w:eastAsia="Times New Roman" w:hAnsi="Courier New" w:cs="Times New Roman"/>
      <w:sz w:val="20"/>
      <w:szCs w:val="20"/>
      <w:lang w:eastAsia="ru-RU"/>
    </w:rPr>
  </w:style>
  <w:style w:type="paragraph" w:styleId="af2">
    <w:name w:val="List Paragraph"/>
    <w:basedOn w:val="a"/>
    <w:uiPriority w:val="34"/>
    <w:qFormat/>
    <w:rsid w:val="003E507E"/>
    <w:pPr>
      <w:spacing w:after="160" w:line="259"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uiPriority w:val="9"/>
    <w:semiHidden/>
    <w:rsid w:val="005015C1"/>
    <w:rPr>
      <w:rFonts w:asciiTheme="majorHAnsi" w:eastAsiaTheme="majorEastAsia" w:hAnsiTheme="majorHAnsi" w:cstheme="majorBidi"/>
      <w:i/>
      <w:iCs/>
      <w:color w:val="2E74B5" w:themeColor="accent1" w:themeShade="BF"/>
      <w:sz w:val="24"/>
      <w:szCs w:val="24"/>
      <w:lang w:eastAsia="ru-RU"/>
    </w:rPr>
  </w:style>
  <w:style w:type="paragraph" w:styleId="af3">
    <w:name w:val="Normal (Web)"/>
    <w:basedOn w:val="a"/>
    <w:uiPriority w:val="99"/>
    <w:semiHidden/>
    <w:unhideWhenUsed/>
    <w:rsid w:val="005015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1025">
      <w:bodyDiv w:val="1"/>
      <w:marLeft w:val="0"/>
      <w:marRight w:val="0"/>
      <w:marTop w:val="0"/>
      <w:marBottom w:val="0"/>
      <w:divBdr>
        <w:top w:val="none" w:sz="0" w:space="0" w:color="auto"/>
        <w:left w:val="none" w:sz="0" w:space="0" w:color="auto"/>
        <w:bottom w:val="none" w:sz="0" w:space="0" w:color="auto"/>
        <w:right w:val="none" w:sz="0" w:space="0" w:color="auto"/>
      </w:divBdr>
    </w:div>
    <w:div w:id="480194403">
      <w:bodyDiv w:val="1"/>
      <w:marLeft w:val="0"/>
      <w:marRight w:val="0"/>
      <w:marTop w:val="0"/>
      <w:marBottom w:val="0"/>
      <w:divBdr>
        <w:top w:val="none" w:sz="0" w:space="0" w:color="auto"/>
        <w:left w:val="none" w:sz="0" w:space="0" w:color="auto"/>
        <w:bottom w:val="none" w:sz="0" w:space="0" w:color="auto"/>
        <w:right w:val="none" w:sz="0" w:space="0" w:color="auto"/>
      </w:divBdr>
    </w:div>
    <w:div w:id="534541095">
      <w:bodyDiv w:val="1"/>
      <w:marLeft w:val="0"/>
      <w:marRight w:val="0"/>
      <w:marTop w:val="0"/>
      <w:marBottom w:val="0"/>
      <w:divBdr>
        <w:top w:val="none" w:sz="0" w:space="0" w:color="auto"/>
        <w:left w:val="none" w:sz="0" w:space="0" w:color="auto"/>
        <w:bottom w:val="none" w:sz="0" w:space="0" w:color="auto"/>
        <w:right w:val="none" w:sz="0" w:space="0" w:color="auto"/>
      </w:divBdr>
      <w:divsChild>
        <w:div w:id="1982076288">
          <w:marLeft w:val="0"/>
          <w:marRight w:val="0"/>
          <w:marTop w:val="120"/>
          <w:marBottom w:val="120"/>
          <w:divBdr>
            <w:top w:val="none" w:sz="0" w:space="0" w:color="auto"/>
            <w:left w:val="none" w:sz="0" w:space="0" w:color="auto"/>
            <w:bottom w:val="none" w:sz="0" w:space="0" w:color="auto"/>
            <w:right w:val="none" w:sz="0" w:space="0" w:color="auto"/>
          </w:divBdr>
          <w:divsChild>
            <w:div w:id="2129280284">
              <w:marLeft w:val="0"/>
              <w:marRight w:val="0"/>
              <w:marTop w:val="0"/>
              <w:marBottom w:val="0"/>
              <w:divBdr>
                <w:top w:val="none" w:sz="0" w:space="0" w:color="auto"/>
                <w:left w:val="none" w:sz="0" w:space="0" w:color="auto"/>
                <w:bottom w:val="none" w:sz="0" w:space="0" w:color="auto"/>
                <w:right w:val="none" w:sz="0" w:space="0" w:color="auto"/>
              </w:divBdr>
              <w:divsChild>
                <w:div w:id="14990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388">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sChild>
    </w:div>
    <w:div w:id="539362283">
      <w:bodyDiv w:val="1"/>
      <w:marLeft w:val="0"/>
      <w:marRight w:val="0"/>
      <w:marTop w:val="0"/>
      <w:marBottom w:val="0"/>
      <w:divBdr>
        <w:top w:val="none" w:sz="0" w:space="0" w:color="auto"/>
        <w:left w:val="none" w:sz="0" w:space="0" w:color="auto"/>
        <w:bottom w:val="none" w:sz="0" w:space="0" w:color="auto"/>
        <w:right w:val="none" w:sz="0" w:space="0" w:color="auto"/>
      </w:divBdr>
    </w:div>
    <w:div w:id="1429736995">
      <w:bodyDiv w:val="1"/>
      <w:marLeft w:val="0"/>
      <w:marRight w:val="0"/>
      <w:marTop w:val="0"/>
      <w:marBottom w:val="0"/>
      <w:divBdr>
        <w:top w:val="none" w:sz="0" w:space="0" w:color="auto"/>
        <w:left w:val="none" w:sz="0" w:space="0" w:color="auto"/>
        <w:bottom w:val="none" w:sz="0" w:space="0" w:color="auto"/>
        <w:right w:val="none" w:sz="0" w:space="0" w:color="auto"/>
      </w:divBdr>
    </w:div>
    <w:div w:id="1475298928">
      <w:bodyDiv w:val="1"/>
      <w:marLeft w:val="0"/>
      <w:marRight w:val="0"/>
      <w:marTop w:val="0"/>
      <w:marBottom w:val="0"/>
      <w:divBdr>
        <w:top w:val="none" w:sz="0" w:space="0" w:color="auto"/>
        <w:left w:val="none" w:sz="0" w:space="0" w:color="auto"/>
        <w:bottom w:val="none" w:sz="0" w:space="0" w:color="auto"/>
        <w:right w:val="none" w:sz="0" w:space="0" w:color="auto"/>
      </w:divBdr>
      <w:divsChild>
        <w:div w:id="1723361063">
          <w:marLeft w:val="0"/>
          <w:marRight w:val="0"/>
          <w:marTop w:val="120"/>
          <w:marBottom w:val="120"/>
          <w:divBdr>
            <w:top w:val="none" w:sz="0" w:space="0" w:color="auto"/>
            <w:left w:val="none" w:sz="0" w:space="0" w:color="auto"/>
            <w:bottom w:val="none" w:sz="0" w:space="0" w:color="auto"/>
            <w:right w:val="none" w:sz="0" w:space="0" w:color="auto"/>
          </w:divBdr>
          <w:divsChild>
            <w:div w:id="1536308263">
              <w:marLeft w:val="0"/>
              <w:marRight w:val="0"/>
              <w:marTop w:val="0"/>
              <w:marBottom w:val="0"/>
              <w:divBdr>
                <w:top w:val="none" w:sz="0" w:space="0" w:color="auto"/>
                <w:left w:val="none" w:sz="0" w:space="0" w:color="auto"/>
                <w:bottom w:val="none" w:sz="0" w:space="0" w:color="auto"/>
                <w:right w:val="none" w:sz="0" w:space="0" w:color="auto"/>
              </w:divBdr>
              <w:divsChild>
                <w:div w:id="20735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8277">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sChild>
    </w:div>
    <w:div w:id="17183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sk@icm.buryatia.ru" TargetMode="External"/><Relationship Id="rId13" Type="http://schemas.openxmlformats.org/officeDocument/2006/relationships/hyperlink" Target="consultantplus://offline/ref=F8D66A9554D9E4D6B5056E6B79CCFBEB0753387F45A5E38E0BB31CA09C232DFD91C167D15C1B953Be1IBU" TargetMode="External"/><Relationship Id="rId18" Type="http://schemas.openxmlformats.org/officeDocument/2006/relationships/hyperlink" Target="consultantplus://offline/ref=BAD191ED144FF2DDEF61707B69526670CE4B77A40CD36EB28B3C390D0CCAB4B5011F68BD0C8AC42BQEy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D66A9554D9E4D6B5056E6B79CCFBEB0753387F45A5E38E0BB31CA09C232DFD91C167D15C1B953Be1IDU" TargetMode="External"/><Relationship Id="rId17" Type="http://schemas.openxmlformats.org/officeDocument/2006/relationships/hyperlink" Target="consultantplus://offline/ref=A97FE2F0D6799C339C3868BAAEB7851B8EC674A82DB77D7AD6A509B92703B505EC5A5E8FBE40C305zBQ5U" TargetMode="External"/><Relationship Id="rId2" Type="http://schemas.openxmlformats.org/officeDocument/2006/relationships/numbering" Target="numbering.xml"/><Relationship Id="rId16" Type="http://schemas.openxmlformats.org/officeDocument/2006/relationships/hyperlink" Target="consultantplus://offline/ref=A97FE2F0D6799C339C3868BAAEB7851B8EC674A82DB77D7AD6A509B92703B505EC5A5E8FBE40C305zBQ5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D66A9554D9E4D6B5056E6B79CCFBEB0753387F45A5E38E0BB31CA09C232DFD91C167D15C1B953Be1IDU" TargetMode="External"/><Relationship Id="rId5" Type="http://schemas.openxmlformats.org/officeDocument/2006/relationships/webSettings" Target="webSettings.xml"/><Relationship Id="rId15" Type="http://schemas.openxmlformats.org/officeDocument/2006/relationships/hyperlink" Target="consultantplus://offline/ref=F8D66A9554D9E4D6B5056E6B79CCFBEB0753387F45A5E38E0BB31CA09C232DFD91C167D15C1B953Be1IDU" TargetMode="External"/><Relationship Id="rId10" Type="http://schemas.openxmlformats.org/officeDocument/2006/relationships/hyperlink" Target="consultantplus://offline/ref=F8D66A9554D9E4D6B5056E6B79CCFBEB0753387F45A5E38E0BB31CA09C232DFD91C167D258e1IF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fc.govrb.ru" TargetMode="External"/><Relationship Id="rId14" Type="http://schemas.openxmlformats.org/officeDocument/2006/relationships/hyperlink" Target="consultantplus://offline/ref=F8D66A9554D9E4D6B5056E6B79CCFBEB0753387F45A5E38E0BB31CA09C232DFD91C167D15C1B953Be1I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7F81-1171-4DAB-91DC-D5C76486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25</Pages>
  <Words>11387</Words>
  <Characters>64906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Arhitektor</cp:lastModifiedBy>
  <cp:revision>11</cp:revision>
  <cp:lastPrinted>2019-03-12T09:17:00Z</cp:lastPrinted>
  <dcterms:created xsi:type="dcterms:W3CDTF">2019-02-18T00:28:00Z</dcterms:created>
  <dcterms:modified xsi:type="dcterms:W3CDTF">2019-05-16T09:02:00Z</dcterms:modified>
</cp:coreProperties>
</file>